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（2025广西）【嗨玩广西】桂林+德天+巴马双飞8日游（南进桂出）（冬）行程单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GX1760491362ry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兰州乘飞机赴南宁，抵达后入住酒店休息。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南宁-大新明仕村-德天瀑布-硕龙/下雷
                <w:br/>
              </w:t>
            </w:r>
          </w:p>
          <w:p>
            <w:pPr>
              <w:pStyle w:val="indent"/>
            </w:pPr>
            <w:r>
              <w:rPr>
                <w:rFonts w:ascii="微软雅黑" w:hAnsi="微软雅黑" w:eastAsia="微软雅黑" w:cs="微软雅黑"/>
                <w:color w:val="000000"/>
                <w:sz w:val="20"/>
                <w:szCs w:val="20"/>
              </w:rPr>
              <w:t xml:space="preserve">
                集合地点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午餐后乘车前往国家特级景点--【德天跨国大瀑布风景区】（车程约40分钟，含景区环保车，游览时间不少于120分钟），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近观则白雾升腾、飞珠溅玉，气势磅礴，游览德天景区，还可在国界碑前留影，德天寺祈福许愿......尔后入住酒店。
                <w:br/>
                温馨提示：
                <w:br/>
                德天瀑布景区内电瓶车（单程10元/人）、德天竹排（68元/人）（具体实时价及套票价以景区为准）以及德天、壮寨景区内的集市、商店、工艺作坊等均属于景区配套设施项目，供游客了解当地特色文化之用，非团队旅游安排的自费及购物点，如需消费，费用需自理，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硕龙/下雷--通灵—巴马
                <w:br/>
              </w:t>
            </w:r>
          </w:p>
          <w:p>
            <w:pPr>
              <w:pStyle w:val="indent"/>
            </w:pPr>
            <w:r>
              <w:rPr>
                <w:rFonts w:ascii="微软雅黑" w:hAnsi="微软雅黑" w:eastAsia="微软雅黑" w:cs="微软雅黑"/>
                <w:color w:val="000000"/>
                <w:sz w:val="20"/>
                <w:szCs w:val="20"/>
              </w:rPr>
              <w:t xml:space="preserve">
                早餐后前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中餐后乘车前往（行程距离350公里，行驶时间4.5小时），“世界长寿之乡，中国养生福地”——巴马。
                <w:br/>
                【温馨提示】：通灵景区电瓶车10元/人，此属景区自行经营项目，敬请知晓。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巴马—南宁—桂林
                <w:br/>
              </w:t>
            </w:r>
          </w:p>
          <w:p>
            <w:pPr>
              <w:pStyle w:val="indent"/>
            </w:pPr>
            <w:r>
              <w:rPr>
                <w:rFonts w:ascii="微软雅黑" w:hAnsi="微软雅黑" w:eastAsia="微软雅黑" w:cs="微软雅黑"/>
                <w:color w:val="000000"/>
                <w:sz w:val="20"/>
                <w:szCs w:val="20"/>
              </w:rPr>
              <w:t xml:space="preserve">
                早餐后浏览【长寿村】（游览时间约30分钟）这里是世界五大长寿之乡中百岁老人分布率最高的地区，被誉为"世界长寿之乡·中国人瑞圣地"。具有丰富而独特的旅游资源，如桃花源般令人难以忘怀的盘阳河秀丽风光。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游览结束后乘车返回南宁（行程距离约280公里，车程约4.5小时），抵达后转乘动车前往桂林，后入住酒店。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古东瀑布-山水间-升级象鼻山*霞客行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*【遇龙河多人竹筏漂流】约40分钟
                <w:br/>
                前往【遇龙河多人竹筏漂流】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少数民族村寨-世外桃源-超市-日月双塔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*【世外桃源AAAA】约1小时
                <w:br/>
                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带领大家前往桂林正规资质市民超市为亲友挑选伴手礼。
                <w:br/>
                *【日月双塔AAAAA】（登塔）约1小时
                <w:br/>
                游览城景交融的国家5A级景区是桂林市历史建筑，也是桂林新的标识，其中日塔高41米 共九层，通体均为纯铜装饰，耗用铜材350吨，金碧辉煌，并有电梯供游客观光乘坐。日月双塔是桂林市的文化地 标，是一个集文化、艺术、宗教、建筑、科技、自然景观于一体的游览胜地。双塔之间以湖底18米的水下通道相连接，游客可以乘电梯登上日塔，一览桂林市区美丽的城市风光。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用餐：7早7正餐（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2025-12-15T19:11:56+08:00</dcterms:created>
  <dcterms:modified xsi:type="dcterms:W3CDTF">2025-12-15T19:11:56+08:00</dcterms:modified>
</cp:coreProperties>
</file>

<file path=docProps/custom.xml><?xml version="1.0" encoding="utf-8"?>
<Properties xmlns="http://schemas.openxmlformats.org/officeDocument/2006/custom-properties" xmlns:vt="http://schemas.openxmlformats.org/officeDocument/2006/docPropsVTypes"/>
</file>