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XB1757054671pS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新疆维吾尔自治区-乌鲁木齐市-吐鲁番地区-喀什市-新疆天山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w:br/>
                日期
                <w:br/>
                行   程
                <w:br/>
                早
                <w:br/>
                午
                <w:br/>
                晚
                <w:br/>
                住宿
                <w:br/>
                9.12
                <w:br/>
                兰州乘坐火车硬卧赴乌鲁木齐
                <w:br/>
                ×
                <w:br/>
                ×
                <w:br/>
                ×
                <w:br/>
                火车上
                <w:br/>
                9.13
                <w:br/>
                乌鲁木齐接站-天山天池-北屯或福海
                <w:br/>
                √
                <w:br/>
                √
                <w:br/>
                √
                <w:br/>
                北屯/福海
                <w:br/>
                9.14
                <w:br/>
                北屯-喀纳斯-贾登峪
                <w:br/>
                景区可选娱乐项目：喀纳斯三道湾游船:120元/人,图瓦人家访:100元/人,云霄峰缆车:198/人
                <w:br/>
                √
                <w:br/>
                √
                <w:br/>
                √
                <w:br/>
                贾登峪
                <w:br/>
                9.15
                <w:br/>
                贾登峪-禾木-五彩滩-和什托洛盖或乌尔禾
                <w:br/>
                √
                <w:br/>
                √
                <w:br/>
                √
                <w:br/>
                和什托洛盖/乌尔禾
                <w:br/>
                9.16
                <w:br/>
                和什托洛盖或乌尔禾-魔鬼城-博乐/双河
                <w:br/>
                √
                <w:br/>
                √
                <w:br/>
                √
                <w:br/>
                博乐/双河
                <w:br/>
                9.17
                <w:br/>
                博乐或双河-赛里木湖-换装秀-那拉提镇
                <w:br/>
                √
                <w:br/>
                √
                <w:br/>
                √
                <w:br/>
                那拉提镇
                <w:br/>
                9.18
                <w:br/>
                那拉提空中草原-独库公路中段-和静或和硕
                <w:br/>
                √
                <w:br/>
                √
                <w:br/>
                √
                <w:br/>
                和静/和硕
                <w:br/>
                9.19
                <w:br/>
                和静-火焰山-坎儿井-葡萄庄园-酒窖打卡
                <w:br/>
                可选娱乐项目:吐鲁番水果宴:198元/人
                <w:br/>
                √
                <w:br/>
                √
                <w:br/>
                ×
                <w:br/>
                吐鲁番
                <w:br/>
                9.20
                <w:br/>
                交河故城-国际大巴扎-乌市
                <w:br/>
                √
                <w:br/>
                √
                <w:br/>
                ×
                <w:br/>
                乌市
                <w:br/>
                9.21
                <w:br/>
                乌鲁木齐-硬卧火车-喀什
                <w:br/>
                早餐后自由活动（14:00前退房，行李寄存至酒店，无车无导游），根据火车时间送火车站，前往喀什。参考车次：K9772【12:27/07:21+1】或Z6516[20:40/08:10+1]
                <w:br/>
                √
                <w:br/>
                ×
                <w:br/>
                ×
                <w:br/>
                火车上
                <w:br/>
                9.22
                <w:br/>
                抵达喀什-白沙山-喀拉库勒湖-石头城金草滩-塔县
                <w:br/>
                ×
                <w:br/>
                ×
                <w:br/>
                ×
                <w:br/>
                塔县
                <w:br/>
                9.23
                <w:br/>
                塔县-盘龙古道-班迪尔湖-树洞公路-喀什
                <w:br/>
                √
                <w:br/>
                ×
                <w:br/>
                ×
                <w:br/>
                喀什
                <w:br/>
                9.24
                <w:br/>
                喀什古城-清真寺-香妃园+香妃迎宾歌舞-喀什
                <w:br/>
                √
                <w:br/>
                ×
                <w:br/>
                ×
                <w:br/>
                喀什
                <w:br/>
                9.25
                <w:br/>
                自由活动。（不含车，餐）
                <w:br/>
                √
                <w:br/>
                ×
                <w:br/>
                ×
                <w:br/>
                喀什
                <w:br/>
                9.26
                <w:br/>
                乘飞机返回兰州，结束愉快的旅途。
                <w:br/>
                ×
                <w:br/>
                ×
                <w:br/>
                ×
                <w:br/>
                <w:br/>
                1.交通：兰州/乌市硬卧,乌市/喀什硬卧,喀什/兰州飞机，北疆2+1航空座椅旅游大巴，南疆普通空调旅游，独库公路中段倒短费用。
                <w:br/>
                2.门票：喀纳斯、禾木、天山天池、赛里木湖、那拉提（空中草原）、魔鬼城、交河故城、金草滩石头城9大景区门票区间车；坎儿井、火焰山、五彩滩、白沙湖、喀拉库勒湖、香妃园、清真寺景区首道大门票。
                <w:br/>
                3.住宿：北疆2晚4钻+4晚3钻酒店标间+1晚那拉提特色民宿+1晚贾登峪普通标间；南疆塔县1晚+喀什2晚当地经济型酒店。                                
                <w:br/>
                4.用餐：12早餐14正餐，酒店含早，如人数不足十人，将根据实际人数酌情安排。
                <w:br/>
                5.导服：汉语导游服务，10人以下司机兼导游。
                <w:br/>
                6.保险：含旅行社责任险，建议游客自己购买旅游意外险。
                <w:br/>
                友情提示：旅游旺季，火车票铺位随机，一律不承诺铺位，不受理因铺位导致的投诉！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以行程为准。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以行程为准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2025-09-09T05:04:29+08:00</dcterms:created>
  <dcterms:modified xsi:type="dcterms:W3CDTF">2025-09-09T05:04:29+08:00</dcterms:modified>
</cp:coreProperties>
</file>

<file path=docProps/custom.xml><?xml version="1.0" encoding="utf-8"?>
<Properties xmlns="http://schemas.openxmlformats.org/officeDocument/2006/custom-properties" xmlns:vt="http://schemas.openxmlformats.org/officeDocument/2006/docPropsVTypes"/>
</file>