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臻品河南双卧6日游行程单</w:t>
      </w:r>
    </w:p>
    <w:p>
      <w:pPr>
        <w:jc w:val="center"/>
        <w:spacing w:after="100"/>
      </w:pPr>
      <w:r>
        <w:rPr>
          <w:rFonts w:ascii="微软雅黑" w:hAnsi="微软雅黑" w:eastAsia="微软雅黑" w:cs="微软雅黑"/>
          <w:sz w:val="20"/>
          <w:szCs w:val="20"/>
        </w:rPr>
        <w:t xml:space="preserve">臻品河南双卧6日游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HEN17568834906L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☞升级2大特色餐：郭亮特色土鸡宴·河南特色烩面宴！
                <w:br/>
                【贴心住宿】☞精选2晚当地舒适三星+前100名免费升级一晚网评五钻酒店！
                <w:br/>
                【管家服务】☞全程一车一导贴心服务，合理安排行程，深度环游不绕路！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漫游三大古都--郑州、洛阳、开封，人文~历史~山水~完美结合！
                <w:br/>
                【豫你相约】☞9-10月相逢金秋太行山红叶节+第43届中国开封菊花文化节！
                <w:br/>
                【甄选大牌】☞精选大牌河南5A景区，饱览三大世界文化遗产。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兰州乘火车赴河南省会郑州，开始愉快的河南之旅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早餐后集合乘车赴功夫之乡-登封（车程约1.5小时），上午游览有“禅宗祖庭、天下第一名刹”之称的少林武功与禅宗的发源地【少林寺】（游览约2.5小时）
                <w:br/>
                中餐后乘车赴十三朝古都洛阳（车程约1.5小时），下午参观世界文化遗产，中国四大石窟之一，国家5A级景区【龙门石窟】（游览约2.5小时）
                <w:br/>
                后根据时间赠送安排：《夜游神都洛阳》（如遇行程紧张取消车览不退费）：
                <w:br/>
                《夜游神都洛阳》;华灯初上、流光溢彩的灯光，仿佛步入了大唐盛世。 
                <w:br/>
                1、【洛阳丽景门】（外观）古都第一门，走进洛阳明清老街，感受老洛阳的人间烟火。 
                <w:br/>
                2、【天堂明堂】（外观）唐神都洛阳的地标性建筑， 类似于北京的祈年殿及武则天处理朝政的地方。
                <w:br/>
                3、【应天门】（外观）2021河南元宵晚会《唐宫夜宴》主会场之一，是中国礼制中最能彰显身份和地位的建筑之一。武则天称帝、唐玄宗接见日本第八次遣唐使等仪式均在应天门城楼举行。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游览世界地质公园、国家级自然保护区、国家地质公园、国家5A旅游景区、道教主流全真派圣地---【老君山】（游览约5小时）
                <w:br/>
                参观【伏牛金顶】，千年古刹——老君庙，亮宝台，玉皇顶，南天门，马鬃岭，世界范围内面积最大的花岗岩峰林，这里林绝岭奇峰，
                <w:br/>
                【十里画屏】危岩幽谷，绝峰悬壁上悬空栈道曲折婉转犹如天梯铁镫
                <w:br/>
                晚餐品尝-河南特色烩面宴!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5A峰林峡-5A万仙山-郭亮村-挂壁公路
                <w:br/>
              </w:t>
            </w:r>
          </w:p>
          <w:p>
            <w:pPr>
              <w:pStyle w:val="indent"/>
            </w:pPr>
            <w:r>
              <w:rPr>
                <w:rFonts w:ascii="微软雅黑" w:hAnsi="微软雅黑" w:eastAsia="微软雅黑" w:cs="微软雅黑"/>
                <w:color w:val="000000"/>
                <w:sz w:val="20"/>
                <w:szCs w:val="20"/>
              </w:rPr>
              <w:t xml:space="preserve">
                早餐后游览全球首批世界地质公园、云台山西区、云台天池—【峰林峡】后游览国家5A级旅游区、重点红色旅游景区、国家地质、森林公园【万仙山景区】
                <w:br/>
                乘坐景区交通，前往中华第一影视村【郭亮村】，沿途游郭亮村、红岩绝壁大峡谷
                <w:br/>
                晚餐品尝-河南特色烩面。后入住酒店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修武/辉县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万岁山武侠城-王婆说媒-吕婆婆斗舞-送团
                <w:br/>
              </w:t>
            </w:r>
          </w:p>
          <w:p>
            <w:pPr>
              <w:pStyle w:val="indent"/>
            </w:pPr>
            <w:r>
              <w:rPr>
                <w:rFonts w:ascii="微软雅黑" w:hAnsi="微软雅黑" w:eastAsia="微软雅黑" w:cs="微软雅黑"/>
                <w:color w:val="000000"/>
                <w:sz w:val="20"/>
                <w:szCs w:val="20"/>
              </w:rPr>
              <w:t xml:space="preserve">
                上午游览4A【万岁山武侠城景区】（游约5小时，沉浸式游览）
                <w:br/>
                后适时郑州火车站/高铁站送团，结束愉快的行程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当地正规空调旅游大巴车，保证一人一正座
                <w:br/>
                精选2晚当地舒适三星+升级一晚网评五钻酒店（彩电、独卫、热水，空调）
                <w:br/>
                全程3早3正餐（早餐酒店含，正餐十人一桌、十菜一汤，主食不限）
                <w:br/>
                持证中文导游全程贴心服务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1、少林寺电瓶车单程15元（自愿选择），龙门石窟往返电瓶车20元（建议乘坐）
                <w:br/>
                2、少林寺+龙门石窟耳麦合用30元（无噪音景区，建议租用）
                <w:br/>
                3、老君山二段索道80元/人（自愿选择）
                <w:br/>
                4、峰林峡 索道+船票+天空之境套票=120/人（建议乘坐）
                <w:br/>
                万仙山大环线电瓶车60元/人（自愿选择）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2025-09-08T12:35:35+08:00</dcterms:created>
  <dcterms:modified xsi:type="dcterms:W3CDTF">2025-09-08T12:35:35+08:00</dcterms:modified>
</cp:coreProperties>
</file>

<file path=docProps/custom.xml><?xml version="1.0" encoding="utf-8"?>
<Properties xmlns="http://schemas.openxmlformats.org/officeDocument/2006/custom-properties" xmlns:vt="http://schemas.openxmlformats.org/officeDocument/2006/docPropsVTypes"/>
</file>