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洛克之路~甘南四日游行程单</w:t>
      </w:r>
    </w:p>
    <w:p>
      <w:pPr>
        <w:jc w:val="center"/>
        <w:spacing w:after="100"/>
      </w:pPr>
      <w:r>
        <w:rPr>
          <w:rFonts w:ascii="微软雅黑" w:hAnsi="微软雅黑" w:eastAsia="微软雅黑" w:cs="微软雅黑"/>
          <w:sz w:val="20"/>
          <w:szCs w:val="20"/>
        </w:rPr>
        <w:t xml:space="preserve">米拉日巴佛阁、洛克之路、扎尕那、花湖、唐克九曲第一湾、郎木寺、尕海湖、桑科湿地、阿米贡洪景区、拉卜楞寺、甘加秘境纯玩四日游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XYTX2025LKZLXBT09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若尔盖县-迭部县-夏河县-阿坝若尔盖大草原-甘南郎木寺-甘南夏河县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我穿过灵魂，去抚摸你，山的伟岸，
                <w:br/>
                祭坛上，五彩风马召唤着，甘南大地这锦中之花，在悠久的长河里，
                <w:br/>
                你被一次次分割、拼凑、千百年啊，一如迷离的拼图。你看着自己殷红伤口，慢慢缝合。
                <w:br/>
                大山的梵音，那一脉三生托化的莲池啊，四世之前便盘腿打坐于此，
                <w:br/>
                我却在大山倾斜的杯口，吸允你的回魂的圣水。
                <w:br/>
                是谁在蝴蝶飞舞的梦境中，遗失了璀璨的蓝宝石？
                <w:br/>
                你一定是甘南，滴入梵音的禅，不然为何在一朵蓓蕾的夭折中，坚守家园，
                <w:br/>
                以一堵厚实城墙的形状，屹立在甘南大地。
                <w:br/>
                甘南啊！经筒翻转，不只是佛的旨意，我在一滴水中也偷窥了前世。
                <w:br/>
                雪山怀抱着你，注定给了冰清玉洁的爱人，
                <w:br/>
                以河流的轻曼，你取出所有的草籽，撒向虔诚朝拜的路途，一路格桑花开。。。
                <w:br/>
                <w:br/>
                产品特色：
                <w:br/>
                ★全新景点组合推荐-内容丰富，精华景点一网打尽；
                <w:br/>
                ★纯玩行程随走随停让您全程无忧；
                <w:br/>
                ★城关区、安宁区、七里河区上门接送；
                <w:br/>
                ★行程松弛有度，享受旅游的乐趣；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【行程简要】：
                <w:br/>
                日期
                <w:br/>
                行程概要
                <w:br/>
                交通
                <w:br/>
                用餐
                <w:br/>
                参考住宿地
                <w:br/>
                D1
                <w:br/>
                兰州--米拉日巴佛阁--百年藏寨（泥巴村）--洛克之路--扎尕那(看星空)
                <w:br/>
                汽车
                <w:br/>
                自理
                <w:br/>
                扎尕那
                <w:br/>
                D2
                <w:br/>
                扎尕那(看晨雾)--若尔盖草原花湖--黄河第一湾--唐克
                <w:br/>
                汽车
                <w:br/>
                早餐
                <w:br/>
                唐克/若尔盖
                <w:br/>
                D3
                <w:br/>
                郎木寺--尕海湖--桑科湿地--阿米贡洪景区--夏河
                <w:br/>
                汽车
                <w:br/>
                早餐
                <w:br/>
                夏河
                <w:br/>
                D4
                <w:br/>
                拉卜楞寺--甘加秘境--兰州
                <w:br/>
                汽车
                <w:br/>
                早餐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D1\兰州—米拉日巴佛阁(230km)—洛克之路（70km）—扎尕那(105km)
                <w:br/>
                早7:00兰州乘车出发前往合作市，游览安多藏区仅有的一座供奉藏传佛教各派宗师的高层建筑【米拉日巴佛阁】，此佛阁始建于清乾四十二年(公元1777年)，距今已有二百余年历史，建筑总面积4028平方米，高40余米共九层，佛阁内供奉有各类佛像一千二百七十多尊，建筑造型独特，融藏族堡式建筑与佛阁式建筑特色为一体，外观雄浑壮观。后乘车前往卓尼县百年藏寨—【泥巴村】，泥巴村有着深厚的历史和传统记忆载体，泥巴在藏语是：面向阳光的山坡，全部得藏式木结构住房沿河而建，房顶墙上覆盖着厚厚的泥巴，整个村寨和山坡成为一体。后前往【洛克之路】是1925年一个美国植物学家约瑟夫-洛克，在中国考察植物时他选择了去甘南扎尕那，后来将从卓县扎古录镇进入直到迭部县扎尕那这一段路称之为洛克之路，因此真正意义上的洛克之路起点在卓尼县境内。沿途雪山、草地、森林、大山、牛羊等无不向世人展示着生态的原始性和纯粹性，赞叹沿途的风景，感叹世外的桃源，天堂在这里步步皆精彩。抵达扎尕那后入住扎尕那民宿（景区内民宿条件有限，敬请理解）。
                <w:br/>
                当地美食推荐：尕面片、藏包子、手粉丝汤、抓羊肉、老酸奶等
                <w:br/>
                交通：空调旅游车
                <w:br/>
                景点：米拉日巴佛阁、百年藏寨（泥巴村）、洛克之路、扎尕那
                <w:br/>
                到达城市：扎尕那景区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扎尕那</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D2.\扎尕那晨雾—若尔盖花湖（104km）—唐克黄河第一湾（100km）
                <w:br/>
                早餐后游览【扎尕那】尕那山势奇峻、景色优美，犹如一座规模宏大的石头宫殿，这片世外桃源是旅游者的天堂，至今仍是一块处女地，让人流连忘返，可登临观景台一览众山小，也可骑马纵横于石头城里。后乘车前往位于热当坝的草原湖泊【花湖】。花湖因水中开满花朵而得名，陶醉在湖水和鲜花的美景中，与水鸟嬉戏，寻找黑颈鹤的足迹。后抵达唐克乡前往【黄河九曲第一湾】，拍摄“落霞与孤鹜齐飞，秋水共长天一色”的美景，这里是四川、青海、甘肃三省的交界地，从源头缓缓流来的黄河在这里曲折九拐，与支流白河交汇，在草原上留下了优美的景致和美丽的传说，这里河水清澈、游鱼如织，景色奇特且壮丽，现为国家AAAA景区。结束后入住唐克/若尔盖酒店休息。
                <w:br/>
                当地美食推荐：炒炮仗面、川菜、粉丝汤、烤肉等；
                <w:br/>
                交通：旅游空调车
                <w:br/>
                景点：扎尕那(看晨雾)、若尔盖草原花湖、黄河第一湾
                <w:br/>
                到达城市：唐克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唐克/若尔盖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D3.\郎木寺—尕海湖（40km）—阿米贡洪（96km）—桑科湿地（57km）—夏河（13km）
                <w:br/>
                早起乘车前往郎木寺镇参观【郎木寺】，感受庄严的佛教气氛，“郎木”为藏语“仙女”之意，因其山洞中有石岩酷似亭亭玉女，民间谓为仙女所化故名； 寺后林荫深处有一虎穴，藏语称“德合仓”，故该寺之名可译为“虎穴中的仙女”。远观神秘而又神圣的天葬台，参观完漫步郎木寺小镇，感受小桥流水，体验藏族文化，在此推荐丽莎咖啡屋餐厅，品尝美味的牦牛汉堡。后前往【尕海湖】是甘南第一大淡水湖，是青藏高原东部的一块重要湿地，被誉为高原上的一颗明珠，1982年被评为省级候鸟自然保护区。尕海湖所在的地域，藏胞称之为“措宁”就是“牦牛走来走去的地方”，尕海湖水草丰茂，许多南迁北返的珍稀鸟类在此落脚和繁殖，黑颈鹤，灰鹤，天鹅等珍禽遍布湖边草滩。游玩后前往【阿米贡洪】阿米贡洪神山是这片水土藏民族文化的精神力量与智慧之所，而阿米贡洪·牧场，就徜徉在神山的怀抱里。在神的眷顾下，雪融水湿润着的九色花溪，有长达六个月的花期；在神的眷顾下，牛羊与牧人都是这片草地上自由的生灵。这里有着美的草原天际线，有着无垠珊瑚色的草原花海，也有着传统生活方式与现代旅居度假结合起来的帐篷酒店。后乘车前往夏河县途径【桑科湿地】湿地有大夏河水从南到北徐徐流过，水草丰茂，风景优雅，蓝天白云下牛羊成群，一派自然田园风光，历来为藏族人民的天然牧场。每到夏季，草场碧绿如毯，各色花卉争奇斗艳，绚丽多彩，天高气爽，是草原旅游、避暑和体验藏族旅游牧生活、回归自然的理想旅游场所。游玩后入住夏河酒店休息。
                <w:br/>
                当地美食推荐：尕面片、糌粑、藏餐、手抓羊肉、老酸奶等；
                <w:br/>
                交通：旅游空调车
                <w:br/>
                景点：郎木寺、尕海湖、桑科湿地、阿米贡洪景区
                <w:br/>
                到达城市：夏河县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夏河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D4.\拉卜楞寺—甘加秘境（35km）—兰州（260km）
                <w:br/>
                早餐后乘车前往甘南藏族自治州——佛国的圣地拉卜楞寺，参观全国藏传佛教六大宗主寺之一的【拉卜楞寺】，拉卜楞是藏语“拉章”的变音，意思为活佛大师的府邸，自1709年创建至今，在中国政府的全力支持下，经历了历代寺主嘉木样活佛和广大僧俗信众的不懈努力，已经成为包括显、密二宗的闻思、续部下、续部上、医学、时轮以及喜金刚6大学院，108属寺和八大教区的综合性大型寺院，是藏传佛教格鲁派（黄教）最高佛学学府之一，被世界誉为“世界藏学府”，其建筑风格以“外不见木，内不见石”而闻名。后游览【甘加秘境】位于甘肃省西南部甘南藏族自治州夏河县甘加草原八角村西侧，独特的地质构造使得其蕴藏了崖壁、草原、高原湖泊、石林、峡谷、史前溶洞、河流等多种地质资源在内的青藏高原所有的景致特征。八角古城、作海寺、白石崖寺、等多个千年藏传佛教古寺簇成了甘加的历史文化积淀，涌现出了宗喀巴大师、贡日仓女活佛、更敦群培、十世班禅大师等学术大师和高僧大德。美仁草原位于合作市东，属于青藏草原特有的高山草甸草原地貌，这里地势平缓、景色奇特、风格迥异，草垛中点缀美丽的格桑花，让人留恋往返。游览结束后乘车返回兰州，结束愉快的旅途。
                <w:br/>
                交通：旅游空调车
                <w:br/>
                景点：拉卜楞寺--甘加秘境--兰州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1.包含车费、燃油费、过路过桥费、停车费、司机费用；
                <w:br/>
                2.包含行程中3晚上的酒店双人标间（1晚扎尕那民宿+2晚商务酒店非星级酒店）；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1.不含游客的门票，吃饭、娱乐、购物等费用；
                <w:br/>
                2.所有个人消费及费用包含中未提及的其他消费；
                <w:br/>
                3.超时超公里费用及行程以外的其他费用；
                <w:br/>
                4.旅程中个人产生的单房差或加床费用；
                <w:br/>
                5.因旅游者违约、自身过错、自身疾病等导致的损失或产生的额外支付的费用；
                <w:br/>
                注意事项：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
                <w:br/>
                1.咨询旅行社工作人员，确认行程，司机于出发前一天22:00前联系；
                <w:br/>
                2.请提供接送地址、时间以及客人姓名和两人以上联系方式；
                <w:br/>
                3.车型选择多样，根据出行人数合理安排出行车辆（2-4人5座车，5-7人7座/9座车）；
                <w:br/>
                4.早餐酒店含早，不吃不退，如儿童不占床需自理早餐费；
                <w:br/>
                5.明确告知旅行社工作人员个人身体状况，如有隐瞒后果自负（此项须写入所签旅游合同）；
                <w:br/>
                6.在不减少景点的前提下，行程景点的先后顺序可根据路况、住宿地等进行调整；
                <w:br/>
                7.不安排专职导游，由司机负责全程行程衔接（不提供景区讲解服务），协助购买门票事宜；
                <w:br/>
                <w:br/>
                <w:br/>
                门票参考价格（具体以实际售票为准）:
                <w:br/>
                米拉日巴佛阁20元/人，郎木寺30元/人，扎尕那80元/人+40电瓶车，桑科草原15元/人，夏河拉卜楞寺40元/人，尕海60元/人+20电瓶车，花湖75元/人+30电瓶车，九曲第一湾60元/人+60扶梯，阿米贡洪40元/人，甘加秘境80元/人，藏传佛教寺院门票不享受任何优惠证件
                <w:br/>
                <w:br/>
                沿途海拔参考：
                <w:br/>
                兰州市1520米、夏河2850米、合作2960米、郎木寺3300~3500米、扎尕那3000~3300米、迭部县2600米、花湖3468米、唐克3420米、若尔盖3406米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 穿衣指南：夏季凉爽昼夜温差大，须带厚外套；在4-6月9-10月，要穿加绒冲锋衣和秋裤；
                <w:br/>
                   护肤指南：高原紫外线强烈，太阳镜、围脖、防晒霜、护肤霜、润唇膏等都是必备用品；
                <w:br/>
                   药物指南：建议携带感冒药、止泻药和维生素含片等；
                <w:br/>
                   风俗指南：在清真餐厅就餐不要带入非牛羊肉的外食，不要饮酒，不要浪费食品，以免伤害宗教感情；
                <w:br/>
                   高反指南：多喝热水，备葡萄糖、红景天等口服液，沿途会有售卖氧气点，需要的可以自备。
                <w:br/>
                2. 确定本产品后，旅行社工作人员会与您沟通行程，需要您提供身份证号和姓名，我们用于购买保险；
                <w:br/>
                3. 每个人携带行李箱不超过22寸，2人合用不超过24寸，如有超大行李箱需提前告知；
                <w:br/>
                重要提示：
                <w:br/>
                1.行程中景点门票不含，根据景点实际情况而自行付费；
                <w:br/>
                2.接待人群年龄与健康限制：
                <w:br/>
                【适合人群】旅游爱好者，身体健康，3~65岁为宜，60岁以上需提供健康证明；
                <w:br/>
                【不接待人群】孕妇、高血压、心脏病等心血管或气管疾病的游客；
                <w:br/>
                3.因不可抗力因素（不能预见、不能避免及不能克服的客观情况）产生的损失，客人自行承担；
                <w:br/>
                4.行程中景点游览先后顺序可依据旅途中实际情况予以调整；
                <w:br/>
                5.【儿童】：儿童不占床，不含早餐，产生费用自理；
                <w:br/>
                温馨提示：
                <w:br/>
                1.西北之旅旅游线路较长，景点分散，乘车时间长，比较辛苦。
                <w:br/>
                2.西北风沙较大，日照时间长，需准备太阳镜、丝巾等防晒护肤用品。
                <w:br/>
                3.西北气候干燥，海拔较高，游览时需带护肤霜，润唇膏，晕车药品等，需多喝热水，多吃水果蔬菜。
                <w:br/>
                4.在旅程中建议穿平底鞋或舒适的旅游鞋。
                <w:br/>
                5.老人在旅游时建议乘坐电瓶车，其它自费项目都不适宜参加：如骑马、摩托车、越野车等。
                <w:br/>
                6.早晚温差很大，气温较内地略低，且很多地区海拔较高，紫外线照射强，要多准备一些衣物备用，随
                <w:br/>
                身携带一些防晒用品，穿浅色的抗紫外线的衣服；请注意增减衣物，以防感冒。
                <w:br/>
                7.注意保管好个人贵重物品，旅途中如有意外马上拨打110报警，保护并留在现场。
                <w:br/>
                8.西北少数民族居多，穆斯林不吃猪肉，这是他们最大的禁忌，绝对不可冒犯，以免造成不必要的误会。
                <w:br/>
                9.安全意识：出门在外，安全第一，请保持平常心态听从安排，享受一个舒适、惬意、安全的美好之旅。
                <w:br/>
                10.在甘南游程中间景区景点、酒店、餐厅、途中上卫生间的地方均有当地特产，上至珠宝玉石、翡翠昆仑玉、金银首饰、下至当地土特产等，请各位贵宾谨慎选择，货比三家。不购买“三无”商品。购买商品时应索取购买发票、相关证书，发票与证书要妥善保管。此购物完全属个人行为，与公司和师傅无关。
                <w:br/>
                11.由于7、8月及法定节假日等旅游高峰期经常会有堵车现象，不接受返程当天赶火车航班的游客预定本产品，如一定要参加请自行承担因交通拥堵造成的火车、航班延误及其他一切损失。
                <w:br/>
                12.注意饮食卫生与健康。旅游在外，品尝当地名菜、小吃，无疑是一种“饮食文化”的享受，但一定要注意饮食饮水卫生，切忌暴饮暴食。油腻的食物要少吃，以免肠胃不适引发消化系统疾病。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2025-09-08T15:58:39+08:00</dcterms:created>
  <dcterms:modified xsi:type="dcterms:W3CDTF">2025-09-08T15:58:39+08:00</dcterms:modified>
</cp:coreProperties>
</file>

<file path=docProps/custom.xml><?xml version="1.0" encoding="utf-8"?>
<Properties xmlns="http://schemas.openxmlformats.org/officeDocument/2006/custom-properties" xmlns:vt="http://schemas.openxmlformats.org/officeDocument/2006/docPropsVTypes"/>
</file>