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0912印尼团定制9日游行程单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RJY1754450779M6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甘肃省-白银市-天水市-陇南市-甘南藏族自治州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宝鸡天水接团 麦积山石窟区间车
                <w:br/>
                天水古城 胡氏民居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天水武都 万象洞 含区间车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宕昌迭部  官鹅沟景区 含区间车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扎尕那-云雾中的仙女滩
                <w:br/>
                九曲黄河第一湾 上行扶梯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若尔盖草原 花湖 区间车
                <w:br/>
                漫步郎木寺镇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夏河
                <w:br/>
                尕海湖 桑科草原 拉卜楞寺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白银
                <w:br/>
                刘家峡水库 观景台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景泰黄河石林 区间车 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白银南/西安 高铁1022-1538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2025-08-22T00:04:55+08:00</dcterms:created>
  <dcterms:modified xsi:type="dcterms:W3CDTF">2025-08-22T00:04:55+08:00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