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山东儒风海韵山东全境大连双飞8日游行程单</w:t>
      </w:r>
    </w:p>
    <w:p>
      <w:pPr>
        <w:jc w:val="center"/>
        <w:spacing w:after="100"/>
      </w:pPr>
      <w:r>
        <w:rPr>
          <w:rFonts w:ascii="微软雅黑" w:hAnsi="微软雅黑" w:eastAsia="微软雅黑" w:cs="微软雅黑"/>
          <w:sz w:val="20"/>
          <w:szCs w:val="20"/>
        </w:rPr>
        <w:t xml:space="preserve">山东儒风海韵山东全境大连双飞8日游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济南→【5A大明湖】【5A趵突泉】
                <w:br/>
                ★ 泰安→【5A东岳泰山】
                <w:br/>
                ★ 曲阜→【5A孔府、孔林、孔庙】【5A曲阜古城】
                <w:br/>
                ★ 蓬莱→【5A蓬莱阁】【4A八仙雕塑景区】 
                <w:br/>
                ★ 青岛→【4A青岛象征-栈桥】【4A青岛标志-五四广场】【5A崂山】
                <w:br/>
                ★ 威海→【4A幸福门海滨景区】【4A威海外滩】【5A刘公岛+定远舰】【沙滩趣玩】 
                <w:br/>
                ★ 烟台→【4A海滨景观大道】【4A养马岛】
                <w:br/>
                →产品特色：
                <w:br/>
                ★感受泉城：体会“四面荷花三面柳，一城山色半城湖”的济南如画美景。
                <w:br/>
                ★勇攀泰山：地到无边天作界，山登绝顶我为峰，励志胸怀天下事，巍巍泰山观齐鲁。
                <w:br/>
                ★传承国学：走进东方圣城、孔子故里，感悟儒学文化，传承国学经典；
                <w:br/>
                ★网红打卡：网红打卡地--4A那香海、网红打卡地--幸福门公园、网红打卡地-火炬八街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温馨家园—济南
                <w:br/>
              </w:t>
            </w:r>
          </w:p>
          <w:p>
            <w:pPr>
              <w:pStyle w:val="indent"/>
            </w:pPr>
            <w:r>
              <w:rPr>
                <w:rFonts w:ascii="微软雅黑" w:hAnsi="微软雅黑" w:eastAsia="微软雅黑" w:cs="微软雅黑"/>
                <w:color w:val="000000"/>
                <w:sz w:val="20"/>
                <w:szCs w:val="20"/>
              </w:rPr>
              <w:t xml:space="preserve">
                温馨家园—山东省会-济南，济南因境内泉水众多，拥有“七十二名泉”，被称为“泉城”，素有“四面荷花三面柳，一城山色半城湖”的美誉。是国家历史文化名城、首批中国优秀旅游城市，史前文化龙山文化的发祥地之一。专车接机后入住酒店，自由活动。（机场专人接机，接到客人后确保及时送至下榻酒店，时间临近的统一接站，可能稍微等待，请理解）
                <w:br/>
                温馨提醒  1、导游员于提前一天电话或短信联系客人，确认客人信息，请保持手机畅通   2、家中出发前请确认好携带有效身份证原件，上下飞机时请携带好贵重物品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济南—（120公里约2小时）曲阜-（90公里约1小时）泰安
                <w:br/>
              </w:t>
            </w:r>
          </w:p>
          <w:p>
            <w:pPr>
              <w:pStyle w:val="indent"/>
            </w:pPr>
            <w:r>
              <w:rPr>
                <w:rFonts w:ascii="微软雅黑" w:hAnsi="微软雅黑" w:eastAsia="微软雅黑" w:cs="微软雅黑"/>
                <w:color w:val="000000"/>
                <w:sz w:val="20"/>
                <w:szCs w:val="20"/>
              </w:rPr>
              <w:t xml:space="preserve">
                ◆早餐后赴山东省会、泉城济南市中心开启独家【济南特色之旅】：参观【泉城广场】（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游览乾隆皇帝称之为“天下第一泉”的【5A趵突泉】（浏览时间约1小时），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第一孔孔子故里曲阜，游览【5A孔府、孔林、孔庙】【5A曲阜古城】（约3小时，电瓶车50元/人必须自理）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交通：旅游大巴
                <w:br/>
                景点：5A趵突泉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泰安—（350公里约4小时）青岛
                <w:br/>
              </w:t>
            </w:r>
          </w:p>
          <w:p>
            <w:pPr>
              <w:pStyle w:val="indent"/>
            </w:pPr>
            <w:r>
              <w:rPr>
                <w:rFonts w:ascii="微软雅黑" w:hAnsi="微软雅黑" w:eastAsia="微软雅黑" w:cs="微软雅黑"/>
                <w:color w:val="000000"/>
                <w:sz w:val="20"/>
                <w:szCs w:val="20"/>
              </w:rPr>
              <w:t xml:space="preserve">
                ◆早餐后开始泰山之旅。游览【五岳独尊-5A泰山景区】（约4小时，景交必须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开始【海陆空三维立体环游青岛】特色之旅！（如不足10人免费升级动车赴青岛无缝对接接站恭候您的大驾！）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美丽的海滨城市东方瑞士青岛欢迎您！到达青岛后入住酒店或自由活动！攻略如下：
                <w:br/>
                美食篇1；（台东夜市）正所谓“人间烟火味，最抚凡人心”。台东夜市不仅是青岛“夜经济”的代表，也是青岛烟火气最浓郁的地方！温馨提示：入住酒店距台东打车比较远，台东是市北区比较早的夜市，入住的酒店可以打车到吕家庄夜市，感受当地特色美食人间烟火！
                <w:br/>
                美食篇2；入住酒店附近美食最好推荐：打车费20左右；城阳区崇阳路510号宝龙广场禾斗海鲜自助餐厅148元/人（可以美团）
                <w:br/>
                宝龙广场、城阳万象汇、东方城购物中心，各种美食，当地特色应有尽有！
                <w:br/>
                交通：旅游大巴
                <w:br/>
                景点：5A泰山景区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青岛—（150公里约2小时）海阳/威海
                <w:br/>
              </w:t>
            </w:r>
          </w:p>
          <w:p>
            <w:pPr>
              <w:pStyle w:val="indent"/>
            </w:pPr>
            <w:r>
              <w:rPr>
                <w:rFonts w:ascii="微软雅黑" w:hAnsi="微软雅黑" w:eastAsia="微软雅黑" w:cs="微软雅黑"/>
                <w:color w:val="000000"/>
                <w:sz w:val="20"/>
                <w:szCs w:val="20"/>
              </w:rPr>
              <w:t xml:space="preserve">
                早餐后◆游览青岛百年象征【4A栈桥景区】（约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4A五四广场、奥帆中心】（约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第一名山”、国家五A级景区【5A崂山风景区】（环保车40元自理,游览时间不低于1.5小时）—游览【八水河游览区】，观赏崂山两大名瀑之一的龙潭瀑：由八条溪流汇成八水河，河水从高悬崖陡壁奔腾而下，形成的瀑布。崂山游览结束，乘车（约3小时）赴海阳/威海入住一线海边酒店，享受听涛观海，梦定是美的！
                <w:br/>
                交通：旅游大巴
                <w:br/>
                景点：栈桥景区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海阳-（180公里约2小时）威海
                <w:br/>
              </w:t>
            </w:r>
          </w:p>
          <w:p>
            <w:pPr>
              <w:pStyle w:val="indent"/>
            </w:pPr>
            <w:r>
              <w:rPr>
                <w:rFonts w:ascii="微软雅黑" w:hAnsi="微软雅黑" w:eastAsia="微软雅黑" w:cs="微软雅黑"/>
                <w:color w:val="000000"/>
                <w:sz w:val="20"/>
                <w:szCs w:val="20"/>
              </w:rPr>
              <w:t xml:space="preserve">
                早餐后乘车赴最适合人类居住城市威海，威海，被联合国确定为“改善人居环境全球最佳城市。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◆【最美环海路】在荣成环绕千里海岸旅游公路前行，抬头便是海天一色，东极之地的瑰丽画卷续续展现在眼前，如果累了，您可以在绝美的驿站小憩，这样同样也能邂逅无数的美好！
                <w:br/>
                ◆【4A钻石沙滩】（游览时间约40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（暑期那香海区域堵车严重选择东浦湾或其他沙滩）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威海—（90公里约1.5小时）烟台—（80公里约1小时）蓬莱
                <w:br/>
              </w:t>
            </w:r>
          </w:p>
          <w:p>
            <w:pPr>
              <w:pStyle w:val="indent"/>
            </w:pPr>
            <w:r>
              <w:rPr>
                <w:rFonts w:ascii="微软雅黑" w:hAnsi="微软雅黑" w:eastAsia="微软雅黑" w:cs="微软雅黑"/>
                <w:color w:val="000000"/>
                <w:sz w:val="20"/>
                <w:szCs w:val="20"/>
              </w:rPr>
              <w:t xml:space="preserve">
                早餐后乘车赴CCTV最佳魅力城市—烟台（1.小时）烟台是胶东半岛最美的葡萄酒城，鲁菜的发祥地，
                <w:br/>
                ◆【北方的马尔代夫—养马岛】（约30分钟）深度领略养马岛之美，养马岛以其秀丽的山海和宜人的气候，被称为“东方夏威夷”。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乘车赴美丽的人间仙境——蓬莱, 是神话中渤海里仙人居住的三座神山之一，自古就被誉为“人间仙境”，更以“休闲天堂”、“美酒之乡”而著称，古典名著《三国演义》、《西游记》、《红楼梦》等书中都有对蓬莱的描述。
                <w:br/>
                ◆【5A蓬莱阁风景区】（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
                <w:br/>
                行程结束后乘船赴大连，
                <w:br/>
                交通：旅游大巴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w:br/>
                ◆【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公里，主桥 820 米，其中主桥主跨 460 米，两侧边跨各 180 米。大桥东起大连金沙滩东侧的金银山，向西跨越星海湾，在高新园区填海区域登陆，成为大连市“七纵七横”道路网中的重要一横。
                <w:br/>
                ◆【星海湾广场】（约40分钟）参观至今最大的城市绿地广场—，百年城雕，走世纪脚印.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◆【白云雁水莲花山】（景区托马斯小火车自理；约60分钟）大连市内离 天最近、离海最近、离城最近的一座山峰！乘欧式小火车登上 259.6 米的莲花山峰 欣赏 360°全景大连。莲花状构造．矗 立在海岸之滨，是欣赏大连风光的第一制高点。
                <w:br/>
                ◆【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年大连市政厅及行政官邸等建筑均坐落于此，已历经百年风雨，是大连城市的原点心。2000年经改造已成为及旅游观光于一体的旅游风情街是中国第一条具有俄罗斯十九一二十世纪建筑风格的街道红墙的美 术馆，绿顶的市政厅，异域风情的建筑很出片。    
                <w:br/>
                友情推荐自愿选择的大连特色项目：
                <w:br/>
                白云雁水莲花山小火车100+闯关东+电瓶车230+潜艇博物馆+模拟巡航180=套票优惠299元/人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大连—温馨家园
                <w:br/>
              </w:t>
            </w:r>
          </w:p>
          <w:p>
            <w:pPr>
              <w:pStyle w:val="indent"/>
            </w:pPr>
            <w:r>
              <w:rPr>
                <w:rFonts w:ascii="微软雅黑" w:hAnsi="微软雅黑" w:eastAsia="微软雅黑" w:cs="微软雅黑"/>
                <w:color w:val="000000"/>
                <w:sz w:val="20"/>
                <w:szCs w:val="20"/>
              </w:rPr>
              <w:t xml:space="preserve">
                早餐后乘飞机/火车返回温馨家园，结束愉快山东全景之旅。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交通：家园—济南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门票：行程所列景点首道大门票，具体门票规定以行程标注为准；
                <w:br/>
                优惠说明：该产品报价已是综合优惠价格，持老年证、残疾证、军官证、导游证、学生证等任何证件均不能另行减免门票费用。
                <w:br/>
                住宿：当地携程3钻酒店（未挂牌）升级一晚4钻一线海边度假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用餐：含7早5正餐，正餐升级青岛大虾/蓝品自助、山东饺子、蓬莱仙境缥缈宴、孔府宴等四个特色餐；
                <w:br/>
                <w:br/>
                青岛酒店：都市花园、阁鑫、花溪花园、隐香山、逸云、桃花源、如家商旅、机场希岸、维也纳酒店、倦鸟、瀚源世纪、斑马、
                <w:br/>
                宜必思、快通、喜客来等同级（青岛住宿非主城区）
                <w:br/>
                威海酒店：泽安润柳、华坤、欢致、众诚、安然、云海国际、华夏、印象度假、国信、海景丽呈、碧海度假等同级
                <w:br/>
                烟台酒店：都市花园、艾扉酒店、如家商旅、米高、马克精品、龙湖栖悦、白玉兰、华宇、渔号、龙华、国襄等同级
                <w:br/>
                泰山住宿：美创怡居、如家商旅、锦华，云海、鲁科、京程、宜尚等同级
                <w:br/>
                济南住宿：银座精宿、沃德酒店、维也纳、银座和美等同级
                <w:br/>
                大连酒店： 铁道宾馆、三合大厦、兴安宾馆、1896酒店、唐银酒店、星海湾印记酒店、日月明酒店、大连园酒店
                <w:br/>
                备注：旺季来临用房紧张我社在不降低住宿标准的情况下可调整酒店。
                <w:br/>
                导游：含当地优秀导游随团服务讲解。
                <w:br/>
                购物：0购物 0隐形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5.以上报价不含机场往返接送；航空保险；人身意外伤害险：【为确保人身安全，我司强烈建议每位游客必须购买“旅游人身意外伤害险”，具体赔付细则详见保险公司相关理赔条款】；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w:br/>
                山东注意事项：
                <w:br/>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崂山游览时间为2.5小时，刘公岛2.5小时，蓬莱阁2小时，八仙渡1.5小时。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2025-07-22T12:33:49+08:00</dcterms:created>
  <dcterms:modified xsi:type="dcterms:W3CDTF">2025-07-22T12:33:49+08:00</dcterms:modified>
</cp:coreProperties>
</file>

<file path=docProps/custom.xml><?xml version="1.0" encoding="utf-8"?>
<Properties xmlns="http://schemas.openxmlformats.org/officeDocument/2006/custom-properties" xmlns:vt="http://schemas.openxmlformats.org/officeDocument/2006/docPropsVTypes"/>
</file>