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安徽-暑期全景古徽州双卧8日游行程单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HDWS1751446247k1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 1】：全程安徽山/宏村/婺女洲/婺源篁岭梯田古村/天湖欢乐谷/千岛湖中心湖区经典景点，专车专导；
                <w:br/>
                【特色 2】：全程精品住宿：升级1晚黄山携程五钻/挂五星酒店标间+精品商务型酒店+宏村外特色徽派民宿！
                <w:br/>
                【特色 3】：品尝中国八大菜系之徽菜，特色黄梅戏宴+徽州臭鳜鱼宴+婺源风味宴，体验徽菜文化独特魅力；
                <w:br/>
                【特色 4】：全程精品包团，纯玩无购物，让您无需浪费时间，尽情畅游品质旅游！
                <w:br/>
                特别赠送：登山拐杖+每天一瓶矿泉水！
                <w:br/>
                升级1餐五星豪华自助早餐！
                <w:br/>
                生日客人赠送：长寿面+生日蛋糕1份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兰州火车--合肥
                <w:br/>
              </w:t>
            </w:r>
          </w:p>
          <w:p>
            <w:pPr>
              <w:pStyle w:val="indent"/>
            </w:pPr>
            <w:r>
              <w:rPr>
                <w:rFonts w:ascii="微软雅黑" w:hAnsi="微软雅黑" w:eastAsia="微软雅黑" w:cs="微软雅黑"/>
                <w:color w:val="000000"/>
                <w:sz w:val="20"/>
                <w:szCs w:val="20"/>
              </w:rPr>
              <w:t xml:space="preserve">
                兰州乘坐火车赴合肥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合肥接站
                <w:br/>
              </w:t>
            </w:r>
          </w:p>
          <w:p>
            <w:pPr>
              <w:pStyle w:val="indent"/>
            </w:pPr>
            <w:r>
              <w:rPr>
                <w:rFonts w:ascii="微软雅黑" w:hAnsi="微软雅黑" w:eastAsia="微软雅黑" w:cs="微软雅黑"/>
                <w:color w:val="000000"/>
                <w:sz w:val="20"/>
                <w:szCs w:val="20"/>
              </w:rPr>
              <w:t xml:space="preserve">
                合肥接站后入住酒店休息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九华山-宏村
                <w:br/>
              </w:t>
            </w:r>
          </w:p>
          <w:p>
            <w:pPr>
              <w:pStyle w:val="indent"/>
            </w:pPr>
            <w:r>
              <w:rPr>
                <w:rFonts w:ascii="微软雅黑" w:hAnsi="微软雅黑" w:eastAsia="微软雅黑" w:cs="微软雅黑"/>
                <w:color w:val="000000"/>
                <w:sz w:val="20"/>
                <w:szCs w:val="20"/>
              </w:rPr>
              <w:t xml:space="preserve">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入住酒店休息！ 车赴黄山市汤口，游览【天湖欢乐谷】（门票赠送已含，不去不退无任何年龄优惠）“细致精巧、幽深奇趣”的峡谷涧天工巧做；千亩竹海间有别具风格的山越民俗。在这，您将被带入梦中的世外桃园，领略古徽的风韵，体验古老山越人的风情民俗与生存之道，看他们上刀山下火海，并可以与山越人一起跳起轻盈的竹杠舞。 峡谷观光、古洞惊魂（不宜人群慎入）、水上娱乐、竹海风情、山越民俗文化、玻璃天桥六大主题区五大主题区，使天湖景区真正成为一个集观光、体验、休闲一体的综合性景区，其也被形象地称为“隐于黄山的欢乐谷”。内部二消项目：黄山天湖7D幻景玻璃桥自愿自费68元/人赠送玻璃滑道！或可自愿自费25元/人体验【天湖漂流】漂流总长2.6千米，其水量丰富，河水清澈见底，水质优良。河道两岸风光旖旎，山体葱翠，翠竹夹岸。漂流以橡皮艇冲浪为主打项目，上下落差四十多米，沿途不仅可以欣赏到美丽的风景，更能感受到原生态漂流带来的刺激与快感。（1.2米以下儿童，60周所以上或有心血管等基础疾病人群不能参加）
                <w:br/>
                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婺女洲-宏村-篁岭
                <w:br/>
              </w:t>
            </w:r>
          </w:p>
          <w:p>
            <w:pPr>
              <w:pStyle w:val="indent"/>
            </w:pPr>
            <w:r>
              <w:rPr>
                <w:rFonts w:ascii="微软雅黑" w:hAnsi="微软雅黑" w:eastAsia="微软雅黑" w:cs="微软雅黑"/>
                <w:color w:val="000000"/>
                <w:sz w:val="20"/>
                <w:szCs w:val="20"/>
              </w:rPr>
              <w:t xml:space="preserve">
                酒店早餐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梯田古村落】（自理索道120元/人后赠送门票），不去不退，无任何优惠，游览时间约3小时）篁岭是婺源旅游的浓缩，集古村落、古树群、梯田花海、民俗晒秋为一体的最美乡村景致。在篁岭，与“晒秋”同样摄人心魂的是水墨梯田。粉墙黛瓦掩映其中，云雾萦绕，是一个美丽的乡村童话！体验惊险刺激 【高空玻璃吊桥】其中垒星桥是篁岭最高玻璃高空吊桥，与峡谷沟壑落差高达百米，是江西省内跨度最大的全景幅卧云悬索桥。适时安排晚餐品尝婺源特色风味宴。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黄山风景区-黄山市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含黄山门票，往返景交38元/人必消，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千岛湖-屯溪
                <w:br/>
              </w:t>
            </w:r>
          </w:p>
          <w:p>
            <w:pPr>
              <w:pStyle w:val="indent"/>
            </w:pPr>
            <w:r>
              <w:rPr>
                <w:rFonts w:ascii="微软雅黑" w:hAnsi="微软雅黑" w:eastAsia="微软雅黑" w:cs="微软雅黑"/>
                <w:color w:val="000000"/>
                <w:sz w:val="20"/>
                <w:szCs w:val="20"/>
              </w:rPr>
              <w:t xml:space="preserve">
                酒店早餐后，车赴浙江淳安游览中国最大的水上公园、天下第一秀水--淳安【千岛湖】中心湖区（约2小时，门票赠送不去不退，需自理游船65元/人）千岛湖即为新安江水库所形成的人工湖，因有1078座岛屿而得名，乘坐游船一路，至淳安境内，可见千岛湖拦网，船经千岛湖西北湖区最终到达中心湖区，观赏湖区众岛，以及两岸边的山峦城镇，领略湖光山色之美有如人间仙境。后返回市区参观【黄山市非物质文化遗产馆】（游览体验活动约2小时）全馆展陈集图文展板、实物展示、沉浸体验、视听交流于一体，充分利用“文化+科技”的设计理念，沉浸式体验空间，通过投影呈现出裸眼3D效果，身临其境感受徽州的古建之美。以多媒体互动、模型演示为重要手段，打造场景化、立体化、视觉化的展馆，推动黄山市非遗保护实践，真正实现“见人见物见生活”。独家赠送价值98元歙砚一块+非物质文化遗产项目歙砚雕刻体验（成品带回）！在这里我们将成为非遗大师，雕刻自己的专属歙砚，品味工匠精神，传承非遗文化。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徽州古城-合肥送团-返程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
                <w:br/>
                参观送团至合肥！适时送团返程！（合肥乘坐火车返回兰州！）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结束行程
                <w:br/>
              </w:t>
            </w:r>
          </w:p>
          <w:p>
            <w:pPr>
              <w:pStyle w:val="indent"/>
            </w:pPr>
            <w:r>
              <w:rPr>
                <w:rFonts w:ascii="微软雅黑" w:hAnsi="微软雅黑" w:eastAsia="微软雅黑" w:cs="微软雅黑"/>
                <w:color w:val="000000"/>
                <w:sz w:val="20"/>
                <w:szCs w:val="20"/>
              </w:rPr>
              <w:t xml:space="preserve">
                返回温暖的家，结束行程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1、交通：往返大交通是火车（具体车次以出团通知为准）；
                <w:br/>
                2、景点：行程中含景点首道大门票（备注自理除外），不含行程中小交通，索道；
                <w:br/>
                3、用车：当地为旅游大巴车，车型根据此团游客人数而定，保证每人一个正座；
                <w:br/>
                4、住宿：宏村外徽派精品民宿1晚
                <w:br/>
                升级黄山/婺源地区精品酒店2晚
                <w:br/>
                升级黄山1晚携程五钻豪华酒店/挂牌五星酒店标间！参考：高尔夫大酒店5号楼/碧桂园/新华联或同级！
                <w:br/>
                （本行程不提供单间和三人间，如产生单人需补房差260元/人）
                <w:br/>
                5、用餐：全程4早4正餐；正餐10人一桌，9菜1汤，不含酒水；
                <w:br/>
                特别升级1餐徽州黄梅戏宴+1餐徽州毛臭鳜鱼宴+1餐婺源风味宴！
                <w:br/>
                6、导游：当地优秀导游服务讲解，客人自由行期间无导游陪同（接送站除外，单安排专职司机）
                <w:br/>
                7、保险：旅行社责任保险，另建议客人投保旅游人身意外伤害保险。
                <w:br/>
                1.2M 以下儿童，原则上只含当地旅游车位、正餐半餐、导游服务。暂不含当地住宿、门票和早餐等，若产生届时费用另行核定！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费用包含以外的所有费用
                <w:br/>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br/>
                1、黄山山下小交通往返38元/人（小交通是上山唯一通道必须购买，不乘坐无法游览）；
                <w:br/>
                2、千岛湖游船65元/人（游船是千岛湖唯一通道必须购买，不乘坐无法游览）
                <w:br/>
                3、不含婺源篁岭上下缆车 120 元/人赠送门票，属于景区必产生项目，需客人自理，现付导游！
                <w:br/>
                4、黄山玉屏索道单程90元/人，云谷索道单程80元/人（可根据体力而定，可步行或导游代订）；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7、此行程内容火车车次时间仅作参考，以我社出团通知书为准，出团通知书在出团前1-2天提供。
                <w:br/>
                8、我社对本行程具有最终解释权。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2025-08-21T23:20:50+08:00</dcterms:created>
  <dcterms:modified xsi:type="dcterms:W3CDTF">2025-08-21T23:20:50+08:00</dcterms:modified>
</cp:coreProperties>
</file>

<file path=docProps/custom.xml><?xml version="1.0" encoding="utf-8"?>
<Properties xmlns="http://schemas.openxmlformats.org/officeDocument/2006/custom-properties" xmlns:vt="http://schemas.openxmlformats.org/officeDocument/2006/docPropsVTypes"/>
</file>