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华东--暑期经典江南双卧7日游行程单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HDWS1751436923pf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★暑假期间更多选择，上海参观参观百年名校【上海同济大学】：“同心同德同舟楫，济人济事济天下”，了解上海同济大学的校训、校史，开阔视野，激发学习热情，树立目标梦想！
                <w:br/>
                ★ 《王牌产品》倾情安排无锡灵山圣境（灵山大佛、九龙灌浴、梵宫胜景、祈愿纳福）
                <w:br/>
                ★ 解读水乡从乌镇开始：深度游乌镇感受白天东栅的宁静+晚上乌镇西栅的璀璨，原  汁原味的水乡古镇乌镇全景游，乌镇东栅+西栅深度连游，一次性玩个够！
                <w:br/>
                ★ 超棒经典，精华景点全含，VIP包船赏西湖，中国第一水乡周庄+周庄景交车！
                <w:br/>
                ★ 全程餐标50元/人*顿，特别安排价值68元/人梵宫自助餐；周庄古镇水乡江南宴。带您体验江南美食的无限魅力。
                <w:br/>
                ★ 全程安排携程四钻+携程五钻酒店，处处体现经典与精致，超乎想象的舒适体验。1人出行也无忧可拼房，为您贴心考虑周到服务。
                <w:br/>
                ★  100% 纯玩0购物，没有购物压力，《王牌产品》好评如潮，人气王性价比No1。
                <w:br/>
                ★  经典金牌导游为您服务，专业车队为您保驾护航，全程一车一导，为您提供VIP服务。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南京接团-中山陵-夫子庙秦淮风光带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五钻参考酒店：句容余坤墨尔顿大酒店、句容皇冠花园酒店，南京溧水开元，南京溧水世纪缘，南京溧水西普诗鸿，句容碧桂园大酒店等同级酒店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句容—无锡（灵山大佛+夏日限定+灵山梵宫）-杭州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夏日限定活动：凡购买门票入园的游客赠送灵山文创冰淇淋雪糕一支（享受免票的游客不在赠送范畴内）。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中餐特别安排：价值68元/人灵山梵宫二楼享用自助中餐
                <w:br/>
                中餐后乘车前往“人间天堂”之称的杭州。
                <w:br/>
                推荐自费：推荐自费：游览“清明上河图真实再现”的主题公园【宋城】，观赏五千万元打造的巨作“给我一天，还你千年——宋城千古情”大型歌舞表演（自愿参加：330-360元/人，游览时间约2小时）：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五钻参考酒店：杭州马可波罗花园酒店、 杭州金马饭店、 杭州开元名都大酒店    杭州运河海歆酒店、杭州紫金港Pagoda君亭设计酒店、艺龙酒店（杭州武林广场建国北路店）等同级酒店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杭州（VIP包船游西湖）-乌镇（东栅+西栅连游+西栅夜景）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中餐: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原汁原味的水乡古镇乌镇，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四钻参考酒店：乌镇南栅、桐乡美高乐大酒店 乌镇丽呈、桐乡世博酒店、丽呈别苑云逸、乌镇优格花园酒店等同级酒店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乌镇-苏州（留园）-周庄（景交车+夏日特饮）-上海
                <w:br/>
              </w:t>
            </w:r>
          </w:p>
          <w:p>
            <w:pPr>
              <w:pStyle w:val="indent"/>
            </w:pPr>
            <w:r>
              <w:rPr>
                <w:rFonts w:ascii="微软雅黑" w:hAnsi="微软雅黑" w:eastAsia="微软雅黑" w:cs="微软雅黑"/>
                <w:color w:val="000000"/>
                <w:sz w:val="20"/>
                <w:szCs w:val="20"/>
              </w:rPr>
              <w:t xml:space="preserve">
                酒店叫早，享用丰富早餐。乘车赴园林城市之称的苏州（车程约1.5小时。）游览中国四大名园之一的【留园】，以园内建筑布置精巧、奇石众多而知名，与苏州拙政园、北京颐和园、承德避暑山庄并称中国四大名园著名的留园三绝有“冠云峰、楠木殿、鱼化石”已被列为世界文化遗产。
                <w:br/>
                中餐特别安排：周庄水乡江南宴 周庄沈厅用餐（餐标：50元/人）
                <w:br/>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*以上菜单为参考菜单，菜品以实际上菜为准。均为10人一桌，人数减少可能调整份数。如无事先沟通取消用餐的客人，不退餐费。敬请谅解！如遇节假日沈厅无餐位，则改到周庄全功楼用餐。
                <w:br/>
                夏日联名特饮赠送活动：我公司与周庄景区联名赠送文创特饮，凡报名参团的游客抵达周庄景区后，每人赠送一杯夏日特饮，周庄特饮打卡拍照很出片哦！
                <w:br/>
                参观【古镇周庄+赠送周庄往返景交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车游+上海夜景登高+黄浦江游船】（自愿参加320元/人，游览时间约2小时）：上海地标式建筑【88层金茂大厦】，俯瞰上海璀璨夜景和黄浦江两岸独具欧陆风情的外滩
                <w:br/>
                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四钻参考酒店： 维纳斯国际酒店（上海浦东机场野生动物园店）、上海瑞斯国际酒店、潮漫国际酒店（上海虹桥机场国展中心店）、 上海三甲港绿地铂派酒店、 上海丽呈睿轩酒店（虹桥枢纽店）等同级酒店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工作。上海乘坐火车返回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平时单房差：5晚680元/人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餐费：5早4正餐，酒店已含早餐，正餐餐标：50元/人特别安排特色餐：灵山梵宫自助中餐68元/人、周庄水乡江南宴。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1米2至1米4之间的儿童，含车位、导服、门票、4个正餐，不占床不含早.
                <w:br/>
                早餐收费标准，因不同酒店政策而异，携程四钻酒店：1份早餐38-58元不等。携程五钻酒店：1份早餐68-108元不等。
                <w:br/>
                1米2以下儿童：只含车位、导服、半餐，其余不含.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2025-08-21T23:17:58+08:00</dcterms:created>
  <dcterms:modified xsi:type="dcterms:W3CDTF">2025-08-21T23:17:58+08:00</dcterms:modified>
</cp:coreProperties>
</file>

<file path=docProps/custom.xml><?xml version="1.0" encoding="utf-8"?>
<Properties xmlns="http://schemas.openxmlformats.org/officeDocument/2006/custom-properties" xmlns:vt="http://schemas.openxmlformats.org/officeDocument/2006/docPropsVTypes"/>
</file>