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华东-诗画江南双飞6日游（上海进出）行程单</w:t>
      </w:r>
    </w:p>
    <w:p>
      <w:pPr>
        <w:jc w:val="center"/>
        <w:spacing w:after="100"/>
      </w:pPr>
      <w:r>
        <w:rPr>
          <w:rFonts w:ascii="微软雅黑" w:hAnsi="微软雅黑" w:eastAsia="微软雅黑" w:cs="微软雅黑"/>
          <w:sz w:val="20"/>
          <w:szCs w:val="20"/>
        </w:rPr>
        <w:t xml:space="preserve">诗画江南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【夜景全含】：三大夜景纯玩：畅游苏州古运河、一生必看的演出宋城千古情夜秀、上海登88层金茂大厦
                <w:br/>
                【惊喜赠送】：樱花节快来啦，特为客人赠送鼋头渚。亲身感受鼋渚春涛与万浪卷雪的渔家风情！
                <w:br/>
                【忠于承诺】：100%真纯玩，无隐形、无套路，进店罚2000元
                <w:br/>
                【行程特色】：春季赏花，烟花3月下扬州-在春季到达世外桃源般的瘦西湖。鼋头渚赏樱看尽春季浪漫
                <w:br/>
                【行程景点】：夫子庙、中山陵、瘦西湖、鼋头渚、寒山寺、枫桥、西溪湿地三期、船游古运河、听苏州评弹、周庄、乌镇、宋城、西湖、上海登88层金茂大厦、南 
                <w:br/>
                  京路步行街、外滩
                <w:br/>
                【深度升级】：改变走马观花的旅游模式，古镇深度游，一次玩透不留遗憾。
                <w:br/>
                【接送服务】：规定时间内含免费接送站服务。
                <w:br/>
                【豪华酒店】：全程网评3钻酒店，1人可拼房。稀缺房源，供不应求。
                <w:br/>
                【特色用餐】：特色乾隆茶宴送龙井茶一杯，定制30元/人菜单定制菜单、严选餐厅、品江南佳肴，在外吃好有必要。
                <w:br/>
                【行程专属】：舒适旅行、智选酣眠夜一觉睡到自然醒，感受幸福美景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飞机--上海
                <w:br/>
              </w:t>
            </w:r>
          </w:p>
          <w:p>
            <w:pPr>
              <w:pStyle w:val="indent"/>
            </w:pPr>
            <w:r>
              <w:rPr>
                <w:rFonts w:ascii="微软雅黑" w:hAnsi="微软雅黑" w:eastAsia="微软雅黑" w:cs="微软雅黑"/>
                <w:color w:val="000000"/>
                <w:sz w:val="20"/>
                <w:szCs w:val="20"/>
              </w:rPr>
              <w:t xml:space="preserve">
                兰州乘坐飞机赴上海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南京接站后开始行程
                <w:br/>
              </w:t>
            </w:r>
          </w:p>
          <w:p>
            <w:pPr>
              <w:pStyle w:val="indent"/>
            </w:pPr>
            <w:r>
              <w:rPr>
                <w:rFonts w:ascii="微软雅黑" w:hAnsi="微软雅黑" w:eastAsia="微软雅黑" w:cs="微软雅黑"/>
                <w:color w:val="000000"/>
                <w:sz w:val="20"/>
                <w:szCs w:val="20"/>
              </w:rPr>
              <w:t xml:space="preserve">
                【夫子庙步行街】：被誉为全国旅游胜地四十佳，文化长廊、美食中心等，夫子庙位于“中国第一历史文化名河”秦淮河畔，是历代世家大族生活的故里和中国半数状元诞生的科举之地），游览文德桥，乌衣巷，神州第一大照壁等著名景点。（夫子庙步行街包含于夫子庙观光带内，此行程不含包含观光带内其它小景点）
                <w:br/>
                【中山陵】: 游国家级重点风景名胜区，我国伟大的先行者孙中山先生长眠处（如遇周一政策性闭馆则不能完整游览中山陵，请客人见谅）：紫金鼎，博爱坊等；赏钟山美陵建筑人文之美，体会古城山川之妙。音乐台、光华亭、流徽榭、仰止亭、藏经楼、行健亭、永丰社、永慕庐、中山书院等建筑众星捧月般环绕在陵墓周围，构成中山陵景区的主要景观，色调和谐统一更增强了庄严的气氛，既有深刻的含意，又有宏伟的气势，且均为建筑名家之杰作，有着极高的艺术价值，被誉为“中国近代建筑史上第一陵”。
                <w:br/>
                中山陵景区面积较大，为了不影响游客的游览时间，可根据个人体力自愿选择乘坐景区内小交通，不属于推荐自费项目，如需乘坐，往返20元/人自理；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南京-扬州-苏州
                <w:br/>
              </w:t>
            </w:r>
          </w:p>
          <w:p>
            <w:pPr>
              <w:pStyle w:val="indent"/>
            </w:pPr>
            <w:r>
              <w:rPr>
                <w:rFonts w:ascii="微软雅黑" w:hAnsi="微软雅黑" w:eastAsia="微软雅黑" w:cs="微软雅黑"/>
                <w:color w:val="000000"/>
                <w:sz w:val="20"/>
                <w:szCs w:val="20"/>
              </w:rPr>
              <w:t xml:space="preserve">
                游览：【瘦西湖】:“园林之盛，甲于天下”，观长堤春柳、四桥烟雨，漫步烟柳湖堤，看精巧徐园，游最大的湖上岛屿小金山，乾隆皇帝当年钓鱼的地方钓鱼台，赏秀丽白塔、亭亭玉立五亭桥、 体会二十四桥仍在，波心荡，冷月无声的意境。瘦西湖在清代康乾时期已形成基本格局，有【园林之盛，甲于天下】之誉。瘦西湖主要分为14大景点，包括五亭桥、二十四桥、荷花池、钓鱼台等。
                <w:br/>
                【鼋头渚】：早餐后，游览太湖第一名胜【鼋头渚】，含充山隐秀、鼋渚春涛、游长春桥、藕花深处、震泽神鼋、太湖仙岛、江南兰苑，中日樱花友谊林至三山仙岛，走会仙桥、大觉湾看烟波浩淼太湖令人心旷神怡、灵霄宫（看18米高玉皇大帝塑像及精美壁画），乘游船畅游波光千里的太湖（天气许可）。风景区已成为旅游度假休养胜地。（行程中产生往返小交通45元/人需自行付费，樱花节期间此费用为必消）
                <w:br/>
                船游【苏州古运河+评弹价值150元已含】：沿途欣赏盘门、胥门、金门、闾门等10座苏州古城门和风格不一的桥梁，许多桥洞下还配有精美的浮雕，船上还配有评弹演出，沿途讲解，在观光的同时领略苏州的历史典故，感受苏州古城的深厚文化内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周庄】：周庄素有“中国第一水乡”美称，是中国江南一个具有九百多年历史的水乡古镇，若要在中国选一个最具代表性的水乡古镇，毫无疑问，她就是“中国第一水乡”周庄。游沈厅了解江南巨富沈万三的传奇故事，览张厅体验桥从门前进，明代官宅特色和介绍，观旅美画家陈逸飞的油画《故乡的回忆》中而闻名的-双桥等景区。
                <w:br/>
                【枫桥景区】：游览唐代诗人张继笔下的《枫桥夜泊》中的观唐灯，游明清街坊、江枫草堂、惊鸿渡等旧观；参观古戏台、渔隐村、听钟桥等民俗建筑；外观寒山寺，听古寺钟声悠远。
                <w:br/>
                【寒山寺】：游千年古刹；走进唐朝诗人张继诗中，感受诗中“姑苏城外寒山寺，夜半钟声到客船”的美妙意境。登妙利普明塔，聆听千年古钟声，许心愿，求平安。寒山寺曾是中国十大名寺之一，常年香火非常旺，只要足够虔诚，都说许的愿望都会成真，是一座非常灵验的寺庙！
                <w:br/>
                【宋城千古情演出】（价值320的宋城千古情演出费用已含）：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漫步西湖：南线】：（游览时间不少于2小时，不含游船费用）杭州西湖南线是西湖风景中历史积淀最深厚，景点类型最完整的地区，埋藏着西湖文化的根系。西湖南线，靠近历史上杭州最繁华的地区。漫步在西湖南线，可游览到西湖十景之中的苏堤春晓、雷峰夕照、南屏晚钟等景色。黄金周、法定节假日、周末西湖风景区大巴车将禁止进入，客人需要换乘景区交通车。单趟2元/人，往返4元/人（此费用已含）
                <w:br/>
                若需要乘坐西湖游船环游西湖60元/人自理，自愿乘坐！
                <w:br/>
                【西溪国家湿地公园三期5A】（龙舌嘴入口，含单程电瓶车）景区内水流众多，水渚密布，温度适宜、雨量充沛，植被繁多，大面积的芦荡，众多飞禽走兽，到处鸟语花香，空气清新。杭州西溪湿地公园曾与西湖•西冷并称杭州 “三西”，是目前国内第一个也是唯一的集城市湿地•农耕湿地•文化湿地于一体的国家湿地公园。（景区内游船60元/人需自行付费）
                <w:br/>
                游览【乌镇东栅】：车赴江南魅力水乡乌镇，游览《似水年华》拍摄地的。踏着石板小路，沿街古旧木屋，探寻茅盾田野三部曲《春蚕》、《秋收》、《残冬》，茅盾故居、林家铺子，翰林院、百床馆、林家铺印花染房、酿酒坊…… 
                <w:br/>
                【金茂大厦88层观光层】（价值150元的金茂大厦88层观光层费用已含）：中国大陆第三高楼-登金茂大厦88层观光厅，高度340.1米，建筑面积1520平方米，是目前中国内地最高最大的观光厅，360俯瞰美丽的东方巴黎—上海夜景。
                <w:br/>
                温馨提示：如遇法定节假日或旅游旺季的影响，可能会出现排队时间过长而停止接待，无法安排金茂大厦登高，则自动取消此项目（具体将根据当日现场情况而定），敬请谅解!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上海-飞机返程
                <w:br/>
              </w:t>
            </w:r>
          </w:p>
          <w:p>
            <w:pPr>
              <w:pStyle w:val="indent"/>
            </w:pPr>
            <w:r>
              <w:rPr>
                <w:rFonts w:ascii="微软雅黑" w:hAnsi="微软雅黑" w:eastAsia="微软雅黑" w:cs="微软雅黑"/>
                <w:color w:val="000000"/>
                <w:sz w:val="20"/>
                <w:szCs w:val="20"/>
              </w:rPr>
              <w:t xml:space="preserve">
                【南京路步行街】：南京路步行街长约1200米，两侧商店林立，一眼望去，现代建筑夹杂着欧式老楼，竖挂的店铺灯箱连绵不绝，尤其夜幕之下霓虹灯光闪烁，别有风情。还可以坐一回像缩小版旧式电车的“铛铛车”，找找老上海的味道。
                <w:br/>
                【外滩】：外滩位于黄浦江畔，全长约1.5公里，是上海城市象征意义的景点，风格迥异的万国建筑群和浦江夜景是它的精华所在。外滩多种建筑风格，其中包括法国古典式、法国大住宅式、哥特式等，这些都是中国近现代重要史迹及代表性建筑，也是黄浦江畔一道靓丽的风景线。
                <w:br/>
                行程结束后上海乘坐飞机返回兰州，回到温暖的家，结束愉快的旅程！
                <w:br/>
                送站：中午统一安排免费送虹桥机场或浦东国际机场，如您的航班或车次过早，请自行适时返程。
                <w:br/>
                虹桥机场或者火车站的返程时间建议14：00以后；2、浦东机场的返程时间建议为15：00以后；3、如遭遇法定节假日返程大交通建议比平日延后1小时；4、免费送站地点仅为：上海虹桥火车站，上海虹桥以及浦东机场，其他地点暂不提供！5、如您的航班或车次早于我们的建议时间，请您自行返程，此天为免费景点，无费用可退！6、如您的航班或车次较晚，您可以选择自由活动后自行前往机场或者火车站。
                <w:br/>
                特别备注
                <w:br/>
                1、如因不可抗因素造成无法游览，只负责退还旅行社优惠门票，不承担由此造成的损失和责任，请游客理解并予以配合！
                <w:br/>
                2、通常酒店下午14:00后确保入住，如需提前办理入住，我社将为您与酒店前台确认是否有干净的空房可以提供，若无空房提供，可先行办理入住，行李可寄存在前台礼宾部，当天无团队行程，后自由活动。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全程网评三钻酒店住宿
                <w:br/>
                南京：南京瑞华酒店(晓庄地铁站店) ，，柏曼酒店(南京竹山路地铁站店)，锦江之星品尚酒店(南京江宁东麒路店) 凤凰环球酒店
                <w:br/>
                扬州：扬州梦享轻奢酒店(运河博物馆店)，扬州百乐门大酒店，扬州东高铁站福熙假日酒店，科教培训中心酒店(扬州瘦西湖路店)
                <w:br/>
                苏州：格林同里，白玉兰，米高时尚酒店
                <w:br/>
                杭州：美女坝酒店(杭州萧山机场店)，杭州凤皇雅岸国际假日酒店，杭州百利沙酒店(火车西站智能小镇店)，开元颐居酒店(杭州浙大紫金港店)，杭州四季广场酒店(下沙大学城高沙商业街店)，汉庭优佳酒店(杭州萧山国际机场店)
                <w:br/>
                上海：上海寰源大酒店，上海尚庭国际酒店 ，上海森壹酒店 ，雲舒艺泊酒店(上海野生动物园店)，锦江之星品尚(上海国际旅游度假区惠南野生动物园店)
                <w:br/>
                用餐	4早3正，早餐酒店含自助早餐，不用不退。正餐30元/人/正、十人一桌、八菜一汤。
                <w:br/>
                餐厅位于万亩茶田内，可能会有销售茶叶的行为，此行为与旅行社无关。敬请谅解！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行程中包含的餐以外的餐食，需要自理。由于杭州餐厅位于万亩茶园内，因此不算购物店。敬请谅解~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出行前1天21：00左右导游会短信联系，请保持手机畅通，及时查看信息，如过时未联系，请速来电咨询。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出于安全考虑，本产品孕妇预订，请提前告知，敬请谅解。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本产品最少成团人数1人，若因我司原因未发团，旅行社将按双方合同约定的违约条款予以赔付。
                <w:br/>
                本线路为散客拼团，在承诺服务内容和标准不变的前提下，可能会与其他旅行社的客人合并用车，共同游玩。如您正常报名，则视为接受旅行社拼团后统一安排行程。
                <w:br/>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2025-06-29T21:06:44+08:00</dcterms:created>
  <dcterms:modified xsi:type="dcterms:W3CDTF">2025-06-29T21:06:44+08:00</dcterms:modified>
</cp:coreProperties>
</file>

<file path=docProps/custom.xml><?xml version="1.0" encoding="utf-8"?>
<Properties xmlns="http://schemas.openxmlformats.org/officeDocument/2006/custom-properties" xmlns:vt="http://schemas.openxmlformats.org/officeDocument/2006/docPropsVTypes"/>
</file>