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湖南【激情茅岩河】双飞6日游行程单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GNZT17500597484d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当地成团，25 人左右精致小包团；
                <w:br/>
                ★ 专车出行：精心挑选 5 年以上，经过“旅游车辆驾驶员”服务体系专业考核上岗，舒适座椅，贵宾礼遇， 让您舒适每一天！
                <w:br/>
                ★ 贴心服务：全程为您提供家人式亲情服务，温暖贴心，为您的旅途保驾护行;
                <w:br/>
                ★ 旅途轻松化：一价全含 0 自费 0 购物，必坐景区交通全部都含，玩的自由、玩的放心…
                <w:br/>
                ★ 至尊住宿：臻选豪华酒店+特别安排 1 晚土司大营云顶崖舍别墅，亲近大自然
                <w:br/>
                感受星空、 日出、阳光、绿叶、清风的陪伴，让我们的心灵沐浴在这份美好与温暖之中......
                <w:br/>
                ★ 贵宾礼遇：24 小时提供免费接站服务，精心安排车辆；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张家界国家森林公园  5A：  中国第一个世界自然遗产、近距观潘多拉星球·阿凡达悬浮山原型 ※ 凤凰古城  5A：邂逅一个人·艳遇一座城！跟着沈从文一起 ，探寻吊脚楼里的小城故事※ 仙界佛国—天门山  5A：世界最长的户外缆车；空中之路-玻璃栈道；穿山溶洞天门洞； 99 通天大道 ※ 宝峰湖 ：人间瑶池 ，仙女下凡洗澡的地方※ 神秘湘西苗寨 ：走进苗族之乡、做客宋祖英家乡古丈、 品古丈毛尖、 品苗家特色美食 ※ 黄龙洞： 中华最佳洞府 ，世界溶洞奇观※ 土司府 ：是整个湘西乃至全国幸存下来 ，保存最为完好的土家古宅※ 魅力湘西民俗歌舞晚会 ：一场国家级非物质文化遗产演绎 ，一生必看的演出。 ※ 网红 72 奇楼 ：张家界土家族的布达拉宫※ 云天渡玻璃桥 ：世界首座斜拉式高山峡谷玻璃桥
                <w:br/>
                ※土司大营度假区 观日出云海 ，赏湘西大山深处的“香格里拉”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兰州/张家界/茅岩河漂流
                <w:br/>
              </w:t>
            </w:r>
          </w:p>
          <w:p>
            <w:pPr>
              <w:pStyle w:val="indent"/>
            </w:pPr>
            <w:r>
              <w:rPr>
                <w:rFonts w:ascii="微软雅黑" w:hAnsi="微软雅黑" w:eastAsia="微软雅黑" w:cs="微软雅黑"/>
                <w:color w:val="000000"/>
                <w:sz w:val="20"/>
                <w:szCs w:val="20"/>
              </w:rPr>
              <w:t xml:space="preserve">
                兰州统一地点集合前往中川机场乘飞机赴张家界，接机后BUS赴茅岩河，【茅岩河漂流】始于1987年，是中国皮艇旅游漂流首创，漂流全长约20公里，河道滩连滩，浪挽浪，在峡谷中穿梭，集惊险刺激、快乐欢愉于一体，途中的水洞子瀑布，形态极具特色，为著名打卡地。新开发的喷射快艇项目，是国内首个峡谷高速艇体验类项目，最高时速可达80km/h，可做蛇形、水面原地360度旋转飘移、急停等多项特技，可为游客带来无尽的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张家界国家森林公园→袁家界→天子山→金鞭溪→《魅力湘西》 民俗歌舞晚会
                <w:br/>
              </w:t>
            </w:r>
          </w:p>
          <w:p>
            <w:pPr>
              <w:pStyle w:val="indent"/>
            </w:pPr>
            <w:r>
              <w:rPr>
                <w:rFonts w:ascii="微软雅黑" w:hAnsi="微软雅黑" w:eastAsia="微软雅黑" w:cs="微软雅黑"/>
                <w:color w:val="000000"/>
                <w:sz w:val="20"/>
                <w:szCs w:val="20"/>
              </w:rPr>
              <w:t xml:space="preserve">
                早餐后前往武陵源核心景区——首个国家森林公园，游览5A 级【张家界国家森林公园】 
                <w:br/>
                （含门票），乘景区环保车后前往游览“三步一小景，五步一大景，十步一重天，步步有奇景”的峰林之王→ 【天子山】（天子山游览时间约 40 分钟），游贺龙公园、西海石林、御笔峰、仙女献花等景点；
                <w:br/>
                前往观赏【袁家界景区】（百龙天梯单程费用已含）探寻影视阿凡达中星罗棋布的玄幻莫测世界【哈利路亚悬浮山】探寻潘多拉世界的奇幻多姿，感受大自然的鬼斧神工；参观袁家界景区云雾飘绕、峰峦叠嶂、气势磅礴 的迷魂台，及天下第一桥等空中绝景。
                <w:br/>
                漫步【金鞭溪】，游览精华段金鞭溪是天然形成的一条美丽的溪流，因金鞭岩而得名。溪水弯弯曲曲自西 向东流去，即使久旱，也不会断流阳光透过林隙在水面洒落斑驳的影子，给人一种大自然安谧静美的享受。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天门山/玻璃栈道/凤凰古城
                <w:br/>
              </w:t>
            </w:r>
          </w:p>
          <w:p>
            <w:pPr>
              <w:pStyle w:val="indent"/>
            </w:pPr>
            <w:r>
              <w:rPr>
                <w:rFonts w:ascii="微软雅黑" w:hAnsi="微软雅黑" w:eastAsia="微软雅黑" w:cs="微软雅黑"/>
                <w:color w:val="000000"/>
                <w:sz w:val="20"/>
                <w:szCs w:val="20"/>
              </w:rPr>
              <w:t xml:space="preserve">
                早餐后游览【天门山玻璃栈道】玻璃栈道是张家界天门山景区继悬于峭壁之上的鬼谷栈道、凭空伸出的玻  璃眺望台、横跨峡谷的木质吊桥后打造的又一试胆力作。可与举世闻名的美国大峡谷玻璃走廊“天空之路”媲  美，因而有了东方“天空之路”的美誉。2016 年 8 月1 日，天门山风景区第三条玻璃栈道——盘龙崖玻璃栈  道开通迎客，该栈道全长 100 米、宽 1.6 米，垂直落差 1500 米，因站在玻璃栈道上能俯瞰天门山 99 道弯盘  山公路而得名【盘龙崖玻璃栈道】。绝壁凌空，气势恢弘，令人头晕目眩。【天门洞】终年氤氲蒸腾，象变  幻莫测，时有团团云雾自洞中吐纳翻涌，时有道道霞光透洞而出，瑰丽神奇，宛如幻境，似蕴藏天地无穷玄机。 天门洞不仅千百年来承接天地万物的灵气，还成为人们祈福许愿的灵地。（包含天门山扶梯单程+玻璃栈道防  滑鞋套 5 元/人）
                <w:br/>
                后车赴中国最美小城【凤凰古城】，晚上自由逛“凤凰绝世夜景”： 可自行漫步沱江,燃放许愿灯,或约上三 五好友前往沱江边上酒吧畅饮当地胡子酒,品味独特的苗疆风情，释放压力、释放自我。 晚餐后独家赠送夜游 凤凰古城时间为（有导游带领讲解游览） ，它是《边城》里的古朴拉拉渡  ，它是凤凰古城最浪漫最唯美最迷 人的十里画廊！
                <w:br/>
                温馨提示：
                <w:br/>
                1.因天门山景区是张家界最火爆的旅游景区，每天有售票额度限制，都需提前实名预约门票及游览时间段，景区为分流人群。
                <w:br/>
                2.游览线路分为：一、双程索道 A、B、C 三条线路，A 线票（天门山索道上-快线过道下）B 线票（快线索道上-天门山索道下） C 线票（快线索道上-快线索道下）ABC 线价格同等，二、单程索道 1 线、2 线，1 线票（天门山索道上-环保车下）2 线票（环  保车上-天门山索道下）。
                <w:br/>
                3.天门山门票是一证一票制，必须提供正确的身份证号码及姓名，参团前请提醒客人带好身份证原件，如客人丢失身份证无法买 团队票，需要补齐 80 元每人的门票差价。
                <w:br/>
                4.旅游旺季旅行社无法自主选择其中一条线路，最终解释权归天门山景区负责，敬请理解和配合。每个团队都必须按网上最终预 约成功的线路及时间段游览，本旅行社不接受对天门山景区关于排队时间过长及预约景区线路不同的投诉！ 如冬季因道路结冰 环保车停运，具体参观景点及线路以景区公布为准！
                <w:br/>
                5、凤凰古城及苗寨为敞开式民用商业区 ，到处是商铺店面 ，特色商品导游义务介绍并非购物店  ， 游客全凭自身兴趣度可自由购买 ，旅行社不接受凤凰古城区域旅游者购物面的投诉。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凤凰古城→默戎鼓镇→不二门冰泉→土司大营度假区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早餐后游览曾被新西兰著名作家路易艾黎称赞为中国最美丽的小城--【凤凰古城】（不含九景门票）游览 漫步沱江感受凤凰晨景 ，晚上看到凤凰的灯火辉煌，灯红酒绿，清晨静享这座小镇带来的心灵洗涤，感 受雾 漫沱江的美轮美奂凤凰古城位于湖南湘西，为中国历史文化名城，素有“  中国最美丽的小城  ”之美誉。 一 种远离尘世的感觉悠然而生；一幅江南水乡的画面便展现于眼前，这一切都使人留连忘返。后乘  BUS 前往国家级非物质文化遗产—苗鼓传承基地【默戎鼓镇】  （ 门票已含）这里是原始生苗人的古老聚居地。古苗人的巫傩神技更让你瞠目结舌。对了歌、喝了酒、击完鼓，才能走进这个原始神秘的古苗寨， 精彩绝伦的各种苗族手工纺织、锻制技艺让人叹为观止；神秘的湘西巫术更会让您瞠目结舌、 目瞪口呆 … …跳   完竹竿摆手舞，就可以去体验苗家寨子里待客的最高礼遇   —“长龙宴  ”了，那些热情的姑娘，一定要您对   上苗家山歌之后，才会奉上筷子，让您来品尝宋祖英家乡的美味—【苗王长龙宴】“长龙宴 ”湘西苗寨长拢   宴是苗族宴席的中最高接待仪式。通常用于用于接亲嫁女、满月酒以及村寨联谊宴饮活动。
                <w:br/>
                下午游览【不二门冰泉】，不二门冰泉，座落在“最美观音故里”——不二门国家森林公园内，有着百年  温泉文化历史，历来就有着“湘西第一泉”的美誉。是非常理想的医用温矿泉，也是全国少有的优质医疗温泉。 据《永顺县志》记载：凡经常用以沐浴，皮肤就会变白、变嫩，凡经常饮用，能使人强体、益精、长寿。
                <w:br/>
                后乘车赴【土司大营度假区】地处武陵山脉与雪峰山脉交界处，北接老司城遗址，背靠森林云海，群山峻  岭此起彼伏， 自然资源十分丰富。总投资 2.8 亿，重点打造“ 四区一中心”：土司家国情怀教育区（石景浮雕  艺术长廊、老司城牌坊、土司大营牌坊）、山地户外休闲露营区（房车营地、帐篷营地、野奢木屋、特色小屋、 高铁游轮房等）、农耕文化观光体验区（阳光餐厅、四季瓜果园、农耕文化展示中心等）、户外运动休闲体验  区（休闲娱乐、户外拓展、低空运动）等。夜幕降临【仰望星空】，星空逐渐展开。无数繁星点缀着夜空，像一颗颗璀璨的钻石，闪烁着神秘的光芒。 星空的深邃，包容着无数的未知，让人心生敬畏，又充满好奇。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日出-万马归朝→超市-黄龙洞-外观72奇楼
                <w:br/>
              </w:t>
            </w:r>
          </w:p>
          <w:p>
            <w:pPr>
              <w:pStyle w:val="indent"/>
            </w:pPr>
            <w:r>
              <w:rPr>
                <w:rFonts w:ascii="微软雅黑" w:hAnsi="微软雅黑" w:eastAsia="微软雅黑" w:cs="微软雅黑"/>
                <w:color w:val="000000"/>
                <w:sz w:val="20"/>
                <w:szCs w:val="20"/>
              </w:rPr>
              <w:t xml:space="preserve">
                早上睡到自然醒或早起足不出户观日出，欣赏湘西美丽的日出云海——【万马归朝】连绵山峦似奔腾的骏 马踏云而来。后乘车前往游览土家民族精粹和传统手工艺术展览中心超市—【湖南印象张家界】（约  1.5 小时）该中心以   涉及土家传统文化、张家界特色纯天然植物研究、张家界特色矿产岩石应用等领域。
                <w:br/>
                游览世界自然遗产国家首批5A景区【黄龙洞景区】 ，黄龙洞因享有世界溶洞奇观 、世界溶洞全 能冠军 、 中国最美旅游溶洞 、 中国驰名商标等顶级荣誉而名震全球 。该景区由黄龙洞 、 田园牧歌组 成 ， 集自然 、 文化 、 民俗 、 生态为一体 。 田园牧歌是中国精品生态文化项目 ， 堪称张家界新地标 。 她将土家人质朴的生活场景 ，完美呈现在您的眼前 ，体验归隐田野 、 闲云野鹤的意境 。 黄龙洞景区 在世界同类旅游产品中多年来蝉联接待人数第一 ， 是名符其实的王牌景区 【黄龙洞广场田园牧歌】 田园牧歌景区约30亩 ，为目前全国旅游界首家征用农田仍保留农作物的景区 ，由土家农舍 、水车石 磨 、 阡陌农田等景观组成 ， 2009年5月份曾因成功上演中国张家界国际乡村音乐周而被誉为最浪漫 的稻田今年春天 ，黄龙洞景区在湖南农科院专家的指导下 ，成功栽植了紫叶稻 、黄叶稻等多种特色 水稻目前这些风景水稻长势良好 ，部分秧苗已经开始扬花抽穗 。 黄龙洞景区还在 “最牛 ”稻田的田
                <w:br/>
                埂地头种植了向日葵 、 黄瓜 、 南瓜等极具观赏性的瓜果蔬菜 ， 均已开花结果。 后前往土家族布达拉宫张家界网红打卡地【七十二奇楼】（外观不含票）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土司王府-兰州
                <w:br/>
              </w:t>
            </w:r>
          </w:p>
          <w:p>
            <w:pPr>
              <w:pStyle w:val="indent"/>
            </w:pPr>
            <w:r>
              <w:rPr>
                <w:rFonts w:ascii="微软雅黑" w:hAnsi="微软雅黑" w:eastAsia="微软雅黑" w:cs="微软雅黑"/>
                <w:color w:val="000000"/>
                <w:sz w:val="20"/>
                <w:szCs w:val="20"/>
              </w:rPr>
              <w:t xml:space="preserve">
                早餐后游览国家 4A级景区、被誉为中国三大皇宫之一的【张家界土司府】（ 门票已含），探寻 八百年土司王朝的延续密码-辰砂银库 ；品尝历史悠久的舌尖美食-土司王宴；世界吉利斯记录的吊脚楼腐朽奢华的 后宫生活-初夜特权；体验湘西特色的异域风情-花灯阳戏。让您梦回土司盛世，穿越千年历史！后乘车前往机场， 乘机返回兰州，结束愉快旅程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1、用车：豪华空调旅游大巴（车辆大小由旅行社根据游客人数调整，保证每位游客  1 个正座）
                <w:br/>
                2、 门票：湘西大型民俗歌舞晚会，张家界国家森林公园门票，百龙电梯单程，天子山索道单程，茅岩河漂流，黄龙 洞，土司王府，天门山国家森林公园门票，玻璃栈道鞋套+扶梯，不二门温泉，凤凰古城，湘西苗寨（ 门票均为 旅行社打包优惠价，任何证件无优免退费 ）
                <w:br/>
                3、住房：全程豪华酒店+1 晚土司大营云顶崖舍别墅；不含单房差；如遇单男单女请补齐单房差 550 元/人。（1、 行程中标注酒店为参考，在不降低住宿标准的情况下，我社可根据行程游览的实际情况调整具体住宿酒店 ；2、  云顶别墅如遇政府接待或旺季无房，则改为升级 1 晚 5 星酒店，凯莱、阳光、华天、蓝湾博格或同级酒店 ）
                <w:br/>
                4.用餐： 5 早 7 正餐，酒店房费包含早餐！正餐餐标 40 元/人/餐（正餐不用不退费亦不作等价交换！）早餐 为酒店含早不吃不退，赠送价值  68 元/人/餐三下锅、野山菌宴、长拢宴；
                <w:br/>
                5、导游：精选我社形象+幽默+内涵+专业+耐心服务——优秀导游讲解
                <w:br/>
                6、全程  1 超市  (分布在景区、景点、餐厅、酒店、高速公路休息站及其他旅游行程中的购物场所，非旅行社安 排，购物请谨慎，旅行社不负责后续事宜，请旅游者知悉)
                <w:br/>
                7、保险：我社仅含旅行社责任险，不包含意外险等其它保险，如需购买其它保险由游客自愿另行购买。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个人消费/旅游意外保险及航空保险/由于不可抗力或者旅行社， 履行辅助人已尽合理注意 义务无法避免的事件，而需要变更行程时产生的费用（包括但不限于自然灾害、航班延误或取消、 车辆故障、交通意外等）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1、聋哑人士、行动不便者、孕妇、旅游同行、导游证、记者拒收；
                <w:br/>
                2、若因客人自身原因导致不能正常走完行程或者提前离团，需补加团费 500 元/人；
                <w:br/>
                3、门票为旅行社协议价、所有优惠证件均无任何优免退费；
                <w:br/>
                4、因人力不可抗拒因素（自然灾害、交通状况、政府行为等）影响行程，我社可以作出行程调整，尽力 确保行程的顺利进行。实在导致无法按照约定的计划执行的，因变更而超出的费用由旅游者承担；
                <w:br/>
                5、行程中的车程时间为不堵车情况下的参考时间,不包含景点的游览时间；我社导游有权在不减少景点的 情况下自行调整景点游览顺序；
                <w:br/>
                6、投诉以当地接待社旅游意见单为准，请各位游客如实填写，若虚假填写、不填写默认为无接待问题，回程后再行投诉，我社将不予受理。如对我社接待不满意的请在第一时间与我社相关人员联系，方便我社协调处理；
                <w:br/>
                7、请不要将贵重物品、现金、急用药品放在托运行李中，以免丢失，旅游过程中，也请妥善保存！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2025-06-21T18:49:25+08:00</dcterms:created>
  <dcterms:modified xsi:type="dcterms:W3CDTF">2025-06-21T18:49:25+08:00</dcterms:modified>
</cp:coreProperties>
</file>

<file path=docProps/custom.xml><?xml version="1.0" encoding="utf-8"?>
<Properties xmlns="http://schemas.openxmlformats.org/officeDocument/2006/custom-properties" xmlns:vt="http://schemas.openxmlformats.org/officeDocument/2006/docPropsVTypes"/>
</file>