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华东-【漫品江南双飞6日游】（上海进出6.29）行程单</w:t>
      </w:r>
    </w:p>
    <w:p>
      <w:pPr>
        <w:jc w:val="center"/>
        <w:spacing w:after="100"/>
      </w:pPr>
      <w:r>
        <w:rPr>
          <w:rFonts w:ascii="微软雅黑" w:hAnsi="微软雅黑" w:eastAsia="微软雅黑" w:cs="微软雅黑"/>
          <w:sz w:val="20"/>
          <w:szCs w:val="20"/>
        </w:rPr>
        <w:t xml:space="preserve">漫品江南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HDWS17500460784m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【住讲究】入住5晚网评3钻酒店，让您出行住的更安心。
                <w:br/>
                【吃健康】5早6正餐、自助早餐、正餐25元/人，有味道的旅行。
                <w:br/>
                【玩经典】东方禅意生活乐土，世界心灵度假花园【拈花湾+禅行演出】
                <w:br/>
                乾隆六下江南下塌处【木渎古镇】赠送【摇橹船】坐一叶轻舟览水乡风貌及水上人家生活
                <w:br/>
                苏州园林代表【严家花园】【虹饮山房】 杭州名片【船游西湖景区】
                <w:br/>
                最后的枕水人家【乌镇东栅】、白天的乌镇，慢品小桥流水人家的生活。
                <w:br/>
                中西建筑合璧的江南古镇-【水乡南浔】
                <w:br/>
                苏州四大名园之一【沧浪亭】
                <w:br/>
                【品服务】优秀导游+兰州全陪导游+优秀驾驶员，为您的旅行保驾护航！
                <w:br/>
                【纯玩游】纯玩出行，全程1个丝绸博物馆，无任何消费压力，轻松游玩无顾虑！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第一天：兰州-上海飞机
                <w:br/>
                餐：无
                <w:br/>
                住：上海/南京
                <w:br/>
                兰州乘机赴上海，接团后入住酒店。
                <w:br/>
                失信人报名时，请务必告知实情（法院和航空公司联网）失信人限高不能乘坐飞机，隐瞒只会让游客自己损失；
                <w:br/>
                如因游客属失信人而没有向旅行社提前说明，导致旅游团队买断机票不能正常出票而产生该失信人机票全损的，由此失信人游客自行承担全部损失）
                <w:br/>
                第二天：南京-无锡                
                <w:br/>
                餐：早中
                <w:br/>
                住：无锡
                <w:br/>
                早餐后赴南京，游览【中山陵】(约游览120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
                <w:br/>
                （周一中山陵墓室闭馆，游客可在博爱坊附近自由活动。不含环保车20元/人自愿乘坐）。
                <w:br/>
                游览集南京六朝文化和民俗文化于一身的【夫子庙秦淮风光带】（自由活动不少于90分钟）感受“十里秦淮千年流淌，六朝胜地今更辉煌”。文德桥、乌衣巷，神州第一照壁散落其间，秦淮小吃闻名天下:金陵小笼\鸭血粉丝汤\鸭油烧饼\牛肉锅贴\五香茶叶蛋等、赴鱼米之乡无锡，入住酒店休息。
                <w:br/>
                第三天：无锡-苏州           
                <w:br/>
                餐：早中
                <w:br/>
                住：苏州
                <w:br/>
                早餐后，游览“太湖绝佳处、毕竟在鼋头”——【无锡太湖鼋头渚风景区+船游太湖】含景区小交通。这里三面环水，既有山长水阔、帆影点点的自然美景，又有小桥流水的山乡田园风光，是太湖山水景色之处。
                <w:br/>
                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车赴园林城市苏州，游览江南六大水乡之一的—【木渎古镇】（约游览120分钟）江南著名的风景名胜区，素有“吴中第一镇”、“秀绝冠江南”之誉。游览江南名园—【严家花园】（约游览60分钟）前后历时二百多年，无论是岁月沧桑，还是人文蕴积，都赋予严家花园一种文化气息和名园风范。被现代著名建筑学家刘敦桢教授称为“江南园林经典之作”。游览乾隆行宫—【虹饮山房】（约游览60分钟）乾隆皇帝每次下江南游木渎的时候，必到虹饮山房，在这里游园、看戏、品茗、吟诗，直到夜色降临，才依依不舍，顺着门前的山塘御道，返回灵岩山行宫。因此，虹饮山房在当地又被称为乾隆皇帝的“民间行宫”。 赠送【摇橹船】坐一叶轻舟览水乡风貌及水上人家生活。
                <w:br/>
                乘车赴苏州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★自费推荐游览【苏州古运河游船自理150元/人】（游览时间不少于60分钟）乘船游在运河之上，细听“吴侬软语”苏州评弹，穿行苏城之间，摇曳灯光之中，真正江南水乡！入住酒店休息。
                <w:br/>
                第四天：苏州-杭州         
                <w:br/>
                餐：早中晚
                <w:br/>
                住：杭州
                <w:br/>
                早餐后，游览【南浔古镇】为国家AAAAA级景区，被誉为人文资源充足、中西建筑合璧的江南古镇！置身其中，可谓是小桥、流水、人家、人文、传承、习俗、建筑等元素应有尽有！
                <w:br/>
                车赴杭州【乘船游览西湖】（约游览40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温馨提醒：涉及黄金周，节假日，周末，西湖风景区大巴车禁止进入，客人需要换乘景区公交车，单趟5元/人，往返10元/人，具体当天以景区安排为准，敬请谅解。 升级——乾隆御茶宴。
                <w:br/>
                ★晚上自费320元/人游览【宋城主题公园+宋城千古情演出】（约游览180分钟）中国人气最旺的主题公园。怪街、市井街、宋城河、千年古樟、城楼广场、文化广场、聊斋惊魂等景点一步一景，七十二行老作坊鳞次栉比，越剧、木偶戏、皮影戏、布袋偶、琴锣说唱、街头杂耍等表演此起彼伏，尤其是王员外家小姐抛绣球招婿表演更是闻名遐迩。大型立体全景式大型歌舞《宋城千古情》以杭州的历史典故、神话传说为基点，融合世界歌舞、杂技艺术于一体，运用了现代高科技手段营造如梦似幻的意境，给人以强烈的视觉震撼。是目前世界上年演出场次最多和观众接待量最大的剧场演出，被海外媒体誉为与拉斯韦加斯“O”秀、法国“红磨坊”比肩的“世界三大名秀”之一。
                <w:br/>
                入住酒店休息。
                <w:br/>
                第五天：杭州-乌镇-上海               
                <w:br/>
                餐：早中晚
                <w:br/>
                住： 上海
                <w:br/>
                早餐后参观杭州文化局授牌的杭州第一家以丝绸文化为主题私人博物馆【丝绸博物馆】（约 90 分钟）
                <w:br/>
                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游览上海地标【外滩风光带】（约游览60分钟）它是上海的风景线游客必到之地，东临黄浦江，西面为哥特式、罗马式、巴洛克式、中西合璧式等52幢风格各异的大楼，被称为“万国建筑博览群”。
                <w:br/>
                逛【南京路步行街】（约游览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逛【城隍庙】（约游览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晚上自费320元/人夜游东方夜巴黎上海夜景—【登金茂大厦88层】+【船游黄浦江】（约游览120分钟）上海金茂大厦是中国上海陆家嘴的一栋摩天大楼，有中国最高的“空中邮局”，被建筑师、科学家、文学家誉为“共享空间”“金色年轮”“时空隧道”；乘极速电梯数45秒体验从1层到达88层的摩天高楼【金茂大厦】，将大上海的景观尽收眼底，登高鸟瞰上海滩，感受国际大都市面貌！乘坐【黄浦江豪华游轮】海、陆、空全方位的让您欣赏美丽的上海！
                <w:br/>
                第六天：上海-兰州飞机（早班机赠送打包早）        
                <w:br/>
                餐：早
                <w:br/>
                住：温馨的家
                <w:br/>
                根据航班时间送机（早班机安排打包早餐），结束行程！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交通:兰州-上海、上海-兰州飞机
                <w:br/>
                门票:行程中所列的景点首道大门票；
                <w:br/>
                住宿:全程网评三钻酒店，不提供自然单间，单人补房差400元/人
                <w:br/>
                备注：上海酒店没有一次性洗漱用品，请自行准备！
                <w:br/>
                用餐:5早6正，酒店含自助早，正餐餐标25元/人.
                <w:br/>
                交通:跟团期间按照实际参团人数安排交通车辆，保证1人1正座，
                <w:br/>
                导游:当地中文导游服务，（接驳期间或自由活动期间不含导游服务）。
                <w:br/>
                用餐:行程中包含的餐以外的餐食，需要自理。
                <w:br/>
                购物:全程无购物店安排（只进1个丝绸博物馆）根据需求购物随客意。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2025-06-28T18:23:39+08:00</dcterms:created>
  <dcterms:modified xsi:type="dcterms:W3CDTF">2025-06-28T18:23:39+08:00</dcterms:modified>
</cp:coreProperties>
</file>

<file path=docProps/custom.xml><?xml version="1.0" encoding="utf-8"?>
<Properties xmlns="http://schemas.openxmlformats.org/officeDocument/2006/custom-properties" xmlns:vt="http://schemas.openxmlformats.org/officeDocument/2006/docPropsVTypes"/>
</file>