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青海西海牧歌汽车2日游行程单</w:t>
      </w:r>
    </w:p>
    <w:p>
      <w:pPr>
        <w:jc w:val="center"/>
        <w:spacing w:after="100"/>
      </w:pPr>
      <w:r>
        <w:rPr>
          <w:rFonts w:ascii="微软雅黑" w:hAnsi="微软雅黑" w:eastAsia="微软雅黑" w:cs="微软雅黑"/>
          <w:sz w:val="20"/>
          <w:szCs w:val="20"/>
        </w:rPr>
        <w:t xml:space="preserve">兰州—西宁—青海湖—共和—茶卡盐湖—西宁—兰州 2天1晚之旅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QH1749787935a5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◆【产品性质】兰州/西宁起止
                <w:br/>
                ◇【精选用车】正规营运手续的旅游巴士，根据同团人数安排车型
                <w:br/>
                ◆【网红景点】安排双5A景区参观游览
                <w:br/>
                ◇【纯玩之旅】纯净旅行更自在，远离消费套路，纯玩无购物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青海湖上的鸟儿
                <w:br/>
                飞过雪山和经幡
                <w:br/>
                牧人的歌声随波荡漾
                <w:br/>
                那是神灵的祝福
                <w:br/>
                云朵跌进盐的裂隙
                <w:br/>
                天空碎成一万面镜子
                <w:br/>
                我站在光与白的交界
                <w:br/>
                分不清自己是过客还是倒影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兰州→西宁→日月山（途经）→倒淌河（途经）→青海湖
                <w:br/>
              </w:t>
            </w:r>
          </w:p>
          <w:p>
            <w:pPr>
              <w:pStyle w:val="indent"/>
            </w:pPr>
            <w:r>
              <w:rPr>
                <w:rFonts w:ascii="微软雅黑" w:hAnsi="微软雅黑" w:eastAsia="微软雅黑" w:cs="微软雅黑"/>
                <w:color w:val="000000"/>
                <w:sz w:val="20"/>
                <w:szCs w:val="20"/>
              </w:rPr>
              <w:t xml:space="preserve">
                早餐后开启精彩的旅程————
                <w:br/>
                为您安排参观--
                <w:br/>
                【青海湖】：青海湖位于中国青海省东北部，湖面海拔高达3196米，是世界上海拔最高的湖泊之一，青海湖不仅以其辽阔的湖面和壮丽的自然风光而闻名，还承载着丰富的生态和文化价值，您可以在这里欣赏到湖光山色.草原牧场等美丽的自然景观，还可以体验到当地独特的民俗文化，其被评为国家AAAAA级旅游景区，国家旅游名片，中国最美的湖泊，中国最值得外国人去的5个地方金奖，青海省王牌景观。
                <w:br/>
                备注：地处藏区，住宿条件有限，敬请谅解。
                <w:br/>
                交通：汽车
                <w:br/>
                景点：【青海湖】
                <w:br/>
                自费项：游船费用.140元/人与180元/人（自愿参加）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共和或青海湖周边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共和→茶卡盐湖天空壹号景区→兰州
                <w:br/>
              </w:t>
            </w:r>
          </w:p>
          <w:p>
            <w:pPr>
              <w:pStyle w:val="indent"/>
            </w:pPr>
            <w:r>
              <w:rPr>
                <w:rFonts w:ascii="微软雅黑" w:hAnsi="微软雅黑" w:eastAsia="微软雅黑" w:cs="微软雅黑"/>
                <w:color w:val="000000"/>
                <w:sz w:val="20"/>
                <w:szCs w:val="20"/>
              </w:rPr>
              <w:t xml:space="preserve">
                早餐后开启精彩的旅程————
                <w:br/>
                为您安排参观--
                <w:br/>
                【茶卡盐湖天空壹号景区】：“茶卡”是藏语，意即盐池，茶卡盐湖位于青海省海西蒙古族藏族自治州乌兰县茶卡镇。茶卡盐湖长15.8km，宽9.2km，面积154k㎡，湖面海拔359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交通：汽车
                <w:br/>
                景点：【茶卡盐湖天空壹号景区】
                <w:br/>
                自费项：小火车费.60元/人起（往返约10公里，自愿参加）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正规营运手续的旅游巴士，根据同团人数安排车型，确保一人一正座。
                <w:br/>
                住 宿	全程入住1晚当地商务型酒店（干净卫生独卫双人标准间）。
                <w:br/>
                门 票	行程中只含景区景点首道门票（不含景区小门票.小交通等）如遇政策性调整以实际票价为主，如果客人持有老年证.军官证.学生证等优惠证件，退票以景区与旅行社签订的协议价退还客人。
                <w:br/>
                用 餐	全程赠送1早餐（餐费不吃不退费用）。
                <w:br/>
                导 服	全程持证优秀导游服务。
                <w:br/>
                保 险	我公司只含旅行社责任险，旅游意外保险由组团社购买。
                <w:br/>
                儿 童	1.2以下的儿童报价只含车费、导服费用。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3.1.2米以下儿童只含车位+导服费用。如超高产生门票、房差、餐费等需客人另付！小孩请携带户口簿原件或身份证原件。
                <w:br/>
                4.个人购物、娱乐等消费。
                <w:br/>
                5.因交通延误、取消等意外事件或不可抗力原因导致的额外费用，及个人所产生的费用等。
                <w:br/>
                6.旅游意外保险。
                <w:br/>
                7.因旅游者违约、自身过错、自身疾病导致的人身财产损失而额外支付的费用。
                <w:br/>
                8.“旅游费用包含”项目内容以外的所有费用。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2025-08-21T05:09:05+08:00</dcterms:created>
  <dcterms:modified xsi:type="dcterms:W3CDTF">2025-08-21T05:09:05+08:00</dcterms:modified>
</cp:coreProperties>
</file>

<file path=docProps/custom.xml><?xml version="1.0" encoding="utf-8"?>
<Properties xmlns="http://schemas.openxmlformats.org/officeDocument/2006/custom-properties" xmlns:vt="http://schemas.openxmlformats.org/officeDocument/2006/docPropsVTypes"/>
</file>