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东北黑吉辽蒙【纵横东北】双飞14日6.25行程单</w:t>
      </w:r>
    </w:p>
    <w:p>
      <w:pPr>
        <w:jc w:val="center"/>
        <w:spacing w:after="100"/>
      </w:pPr>
      <w:r>
        <w:rPr>
          <w:rFonts w:ascii="微软雅黑" w:hAnsi="微软雅黑" w:eastAsia="微软雅黑" w:cs="微软雅黑"/>
          <w:sz w:val="20"/>
          <w:szCs w:val="20"/>
        </w:rPr>
        <w:t xml:space="preserve">东北黑吉辽蒙【纵横东北】双飞14日  6.25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乘坐 MU6724  16:45:00-20:05:00  兰州机场-哈尔滨机场，长春机场安排专人迎接您的到来，您的导游会在出团前一天与您联系，请保持预留电话畅 通。
                <w:br/>
                我们给大家安排了【24 小时接机/接站服务】。
                <w:br/>
                1.机场人员的联系方式会在您抵达前发信息告知您 ，请您留意手机 ，到达后 ，请于接站人员联系。 温馨提示：
                <w:br/>
                1.   旅行社订房一般以标间为准 ，如需要大床请在报名时提前告知 ，出游中无法变更。
                <w:br/>
                2.   抵达酒店提预订人姓名取房卡 ，需入录个人身份证信息 ，请出游前带好各种证件。
                <w:br/>
                3.  抵达酒店后， 自由活动 ，无司机导游陪同 ，敬请谅解。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
                <w:br/>
              </w:t>
            </w:r>
          </w:p>
          <w:p>
            <w:pPr>
              <w:pStyle w:val="indent"/>
            </w:pPr>
            <w:r>
              <w:rPr>
                <w:rFonts w:ascii="微软雅黑" w:hAnsi="微软雅黑" w:eastAsia="微软雅黑" w:cs="微软雅黑"/>
                <w:color w:val="000000"/>
                <w:sz w:val="20"/>
                <w:szCs w:val="20"/>
              </w:rPr>
              <w:t xml:space="preserve">
                早餐后游览【圣·索非亚教堂广场】【斯大林公园】【防洪纪念塔】（游览时间为 20 分钟左右） ，哈尔滨母亲河 — — 松花江 ，逛一逛【中央大街】后乘车前往五大连池，打卡【百年传承巧克力博物馆】（赠送景点，游览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中餐后前往五大连池酒店。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五大连池-加格达奇
                <w:br/>
              </w:t>
            </w:r>
          </w:p>
          <w:p>
            <w:pPr>
              <w:pStyle w:val="indent"/>
            </w:pPr>
            <w:r>
              <w:rPr>
                <w:rFonts w:ascii="微软雅黑" w:hAnsi="微软雅黑" w:eastAsia="微软雅黑" w:cs="微软雅黑"/>
                <w:color w:val="000000"/>
                <w:sz w:val="20"/>
                <w:szCs w:val="20"/>
              </w:rPr>
              <w:t xml:space="preserve">
                早餐后游览【五大连池风景区】，五大连池风景区，位于黑龙江省北部。“名山如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，游鱼清晰可见。乘车前往加格达奇游览 大兴安岭地区行政公署-加格达奇--游览【知青广场】广场是知青在大兴安岭原始林中战天斗地 ， 艰苦创业、生活劳作、开发建设的历史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加格达奇-北极村
                <w:br/>
              </w:t>
            </w:r>
          </w:p>
          <w:p>
            <w:pPr>
              <w:pStyle w:val="indent"/>
            </w:pPr>
            <w:r>
              <w:rPr>
                <w:rFonts w:ascii="微软雅黑" w:hAnsi="微软雅黑" w:eastAsia="微软雅黑" w:cs="微软雅黑"/>
                <w:color w:val="000000"/>
                <w:sz w:val="20"/>
                <w:szCs w:val="20"/>
              </w:rPr>
              <w:t xml:space="preserve">
                乘车前往漠河，参观全国唯一的一座城内原始森林公园、1987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自然景观。参观【大兴安岭五六火灾纪念馆】（30 分钟），每周一闭馆。打卡网红景点--漠河舞厅（外观）。
                <w:br/>
                乘车赴【满归】, 满归为“孟库依河”河名谐音 ，因地处孟库依河南岸而得名。满归镇行政隶属内蒙古自治区呼伦 贝尔市根河市管辖, 东、东北与黑龙江塔河县、漠河县接壤 ，南与阿龙山镇隔山相望 ，西与额尔古纳市毗连。
                <w:br/>
                推荐活动一：知青馆+熊院（费用 150元人自理）,黑龙江界江游船（费用 150元人自理）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北极村-额尔古纳
                <w:br/>
              </w:t>
            </w:r>
          </w:p>
          <w:p>
            <w:pPr>
              <w:pStyle w:val="indent"/>
            </w:pPr>
            <w:r>
              <w:rPr>
                <w:rFonts w:ascii="微软雅黑" w:hAnsi="微软雅黑" w:eastAsia="微软雅黑" w:cs="微软雅黑"/>
                <w:color w:val="000000"/>
                <w:sz w:val="20"/>
                <w:szCs w:val="20"/>
              </w:rPr>
              <w:t xml:space="preserve">
                北极村游览【中国最北一家】（30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w:br/>
                乘车赴额尔古纳，穿越我国最大的天然林区【大兴安岭】，欣赏成片的白桦林、成片野花及大片勺药花，葱葱郁郁的落叶 松林 ，沿途处处是美景 ，可停车欣赏拍照。
                <w:br/>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抵达额尔古纳入住酒店。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额尔古纳-满洲里
                <w:br/>
              </w:t>
            </w:r>
          </w:p>
          <w:p>
            <w:pPr>
              <w:pStyle w:val="indent"/>
            </w:pPr>
            <w:r>
              <w:rPr>
                <w:rFonts w:ascii="微软雅黑" w:hAnsi="微软雅黑" w:eastAsia="微软雅黑" w:cs="微软雅黑"/>
                <w:color w:val="000000"/>
                <w:sz w:val="20"/>
                <w:szCs w:val="20"/>
              </w:rPr>
              <w:t xml:space="preserve">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后沿【中俄边防公路】赴天骄故里——额尔古纳市 ，一路蓝天白云、成群的牛羊、时隐时现的边境线、遥遥相望的 俄罗斯村庄；抵达黑山头镇（这里曾是成吉思汗胞地哈撒尔的封地 ，也是成吉思汗母亲的出生地 ，风景秀丽 ，紧邻 界河，现在依然成为户外爱好者的天堂），远眺中俄界河——【额尔古纳河】，这里曾经生活着草原游牧民族部落弘 吉剌部 ，这是一个聪明能干 ，高雅富贵的部落 ，以盛产美女而闻名 ，蒙古部落的男子都以娶到弘吉剌部落的美女为 荣。
                <w:br/>
                前往【国门景区 AAAA】（外观）国门庄严肃穆，在国门乳白色的门体上方嵌着"中华人民共和国"七个鲜 红大字 ，合影留念。观赏世界最大的【套娃广场 AAAAA】（外观）（2007 年入选世界吉尼斯纪录）。
                <w:br/>
                推荐活动二：蒙古马术表演（费用 280 元/人自理）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赏美丽的草原风光，波光粼粼的水面蓝天合二为一的胜景。参观【蒙古原始部落】，午餐品尝【特色手把肉】餐后参 游览后前往中国最大的陆路口岸、魅力名城——【满洲里】，欣赏异国情调的建筑 ，体验异国情调的生活。满洲里 是一座拥有百年历史的口岸城市 ，融合中俄蒙三国风情 ，被誉为“东亚之窗”。乘车一路欣赏中国四大牧场之一的呼伦贝尔大草原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推荐活动三：访牧户+网红托马斯小火车+行军大仗380元/人自理）
                <w:br/>
                推荐活动四：草原穿越 SUV 交通车（ 费用280/人 元自理）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海拉尔-齐齐哈尔-哈尔滨
                <w:br/>
              </w:t>
            </w:r>
          </w:p>
          <w:p>
            <w:pPr>
              <w:pStyle w:val="indent"/>
            </w:pPr>
            <w:r>
              <w:rPr>
                <w:rFonts w:ascii="微软雅黑" w:hAnsi="微软雅黑" w:eastAsia="微软雅黑" w:cs="微软雅黑"/>
                <w:color w:val="000000"/>
                <w:sz w:val="20"/>
                <w:szCs w:val="20"/>
              </w:rPr>
              <w:t xml:space="preserve">
                乘车穿越  我国最大的天然林区【大兴安岭】，沿途欣赏茂密的原始针叶林景观，感受东北茫茫原始森林的雄浑与博大。
                <w:br/>
                赴齐齐哈尔 ，游览【扎龙自然保护区】门票自理 65 元/人）(游览 60 分钟左右 ，不含电瓶车 10  元/次)，最美鹤城最美扎龙 1987 年 4 月国务院批准晋升为国家级自然保护区，1992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的飞翔，会让我们有赏心悦目、诗情画意般的感觉，也会收下来自仙鹤的"鸿运当头”的吉祥祝福。
                <w:br/>
                乘车前往哈尔滨哈尔滨入住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哈尔滨-镜泊湖-敦化
                <w:br/>
              </w:t>
            </w:r>
          </w:p>
          <w:p>
            <w:pPr>
              <w:pStyle w:val="indent"/>
            </w:pPr>
            <w:r>
              <w:rPr>
                <w:rFonts w:ascii="微软雅黑" w:hAnsi="微软雅黑" w:eastAsia="微软雅黑" w:cs="微软雅黑"/>
                <w:color w:val="000000"/>
                <w:sz w:val="20"/>
                <w:szCs w:val="20"/>
              </w:rPr>
              <w:t xml:space="preserve">
                乘车前往镜泊湖。
                <w:br/>
                【镜泊湖风景区】位于黑龙江省东南部张广才岭与老爷岭之间，即宁安市西南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米，洪水期瀑布宽达 100 多米。因受下跌水流冲蚀，瀑底形成直径 70 米、深 60 米的圆形水潭。瀑水飞泻  直下 ，浪花四溅 ，气势磅礴 ，震声如雷。游览【红罗女文化园】、【渤海文化园】，后乘电瓶车抵达码头， 自由活动， 由导游带领前往观看镜泊湖著名景观“毛公山”。
                <w:br/>
                品尝特色餐  镜泊湖鱼餐
                <w:br/>
                推荐活动五：镜泊峡谷景区（费用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敦化-长白山北景区-二道白河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乘车赴敦化（2.5 小时）。
                <w:br/>
                温馨提示：长白山景区内景点较分散 ，景区内无法安排团队小餐 ，为确保在长白山充足的游览时间 ，今天的中餐不 含 ，蓝景停车场处有自助快餐。晚餐后入住酒店。
                <w:br/>
                推荐活动六：长白山森林梦幻夜景体验在原始森林的美丽夜景灯光秀（费用180元/人自理）
                <w:br/>
                <w:br/>
                ▲升级赠送【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二道白河-丹东
                <w:br/>
              </w:t>
            </w:r>
          </w:p>
          <w:p>
            <w:pPr>
              <w:pStyle w:val="indent"/>
            </w:pPr>
            <w:r>
              <w:rPr>
                <w:rFonts w:ascii="微软雅黑" w:hAnsi="微软雅黑" w:eastAsia="微软雅黑" w:cs="微软雅黑"/>
                <w:color w:val="000000"/>
                <w:sz w:val="20"/>
                <w:szCs w:val="20"/>
              </w:rPr>
              <w:t xml:space="preserve">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w:br/>
                推荐活动七：长白山原始森林漂流体验原始森林漂流（费用 180元/人自理）
                <w:br/>
                推荐活动八：朝鲜族歌舞表演餐+民俗体验套票（费用 180元/人自理）
                <w:br/>
                <w:br/>
                乘车前往丹东，【河口景区】 景区包含，景区交通鸭绿江游船 120 元/人自理位于丹东宽甸满族自治县长甸镇境内，距宽甸县城 56 公里，是鸭绿 江沿线景色优美
                <w:br/>
                【鸭绿江断桥】（不上桥）原名清城桥 ，她是鸭绿江上连接中朝两岸最早的一座公路桥。1941年日本侵略者出于军  事侵略和经济掠夺的需要，指令伪满洲国和朝鲜当局建造此桥，如今，人们为了缅怀当年抗美援朝时期的英勇烈士， 在断桥桥头树立了彭德怀、毛岸英、邱少云、黄继光等众多英模塑像。
                <w:br/>
                【安东老街】建筑外形主要参照丹东二十世纪二、三十年代老街号建筑形式 ，复制了一部分标志建筑、老街名在项 目里 ，采用了民国时期主要建筑符号做外墙及街景装饰 ，是集怀旧观光、经典美食、旅游购物等于一体多功能文化 商街。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
                <w:br/>
                游览【沈阳故宫】（门票自理）（每周一全天闭馆），沈阳故宫位于沈阳市沈河区，是中国现存完整的两座宫殿建 筑群之一 ，后金入关前的皇宫 ，也是清朝迁都北京后的盛京行宫 ，沈阳故宫博物院不仅有精美的古代宫殿建筑 ，还 以丰富的珍贵收藏而著称海内外 ，宫内收藏有大量旧皇宫遗留下来的宫廷文物 ，在宫中的各陈列馆可以观赏到这些 珍贵的宝物。
                <w:br/>
                游览【清代一条街】满清古街又称为清代一条街 ，东起抚近门、西至怀远门 ，长约 1 千米 ，两侧雕梁画栋 ，仿古建 筑美不胜收 ，各色小店带您感受不一样的复古风情。
                <w:br/>
                游览【张学良旧居】（门票自理）（全年周一闭馆）张氏帅府又称为“大帅府” ，是原奉系军阀首领张作霖、爱国将 领张学良父子的官邸和旧居，府前坐落着张学良将军身着戎装的雕像，正气威武，走出帅府就是【赵一荻故居】，这 栋砖红色小洋楼见证了赵四小姐与张学良的坚贞爱情 ，赵四小姐正是从这里开始 ，不顾家庭阻挠、不计较名分地陪 伴着张学良直至人生终点张氏帅府是东北地区保存最为完好的名人故居，2004 年列为国家 AAAA 级景区。2017 年 12 月2 日 ，入选第二批中国 20 世纪建筑遗产名单。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w:br/>
              </w:t>
            </w:r>
          </w:p>
          <w:p>
            <w:pPr>
              <w:pStyle w:val="indent"/>
            </w:pPr>
            <w:r>
              <w:rPr>
                <w:rFonts w:ascii="微软雅黑" w:hAnsi="微软雅黑" w:eastAsia="微软雅黑" w:cs="微软雅黑"/>
                <w:color w:val="000000"/>
                <w:sz w:val="20"/>
                <w:szCs w:val="20"/>
              </w:rPr>
              <w:t xml:space="preserve">
                游览【沈阳中街】 ，位于辽宁省沈阳市沈河区 ，是中国第一条商业步行街， 中国十大著名商业街 ，全国首批百城万店无假货示范街 ，迄今为止中国内地最长的商业步行街 ，它是沈阳最早形成 的商业中心 ，晚餐后入住酒店。
                <w:br/>
                乘车前往长春市
                <w:br/>
                【东北沦陷史陈列馆】这里陈列的上千件历史文物，向人们诉说着日本侵略中国东北的史实
                <w:br/>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送机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巧克力博物馆</w:t>
            </w:r>
          </w:p>
        </w:tc>
        <w:tc>
          <w:tcPr/>
          <w:p>
            <w:pPr>
              <w:pStyle w:val="indent"/>
            </w:pPr>
            <w:r>
              <w:rPr>
                <w:rFonts w:ascii="微软雅黑" w:hAnsi="微软雅黑" w:eastAsia="微软雅黑" w:cs="微软雅黑"/>
                <w:color w:val="000000"/>
                <w:sz w:val="20"/>
                <w:szCs w:val="20"/>
              </w:rPr>
              <w:t xml:space="preserve">巧克力产品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br/>
                <w:br/>
                11签定合同请提供有效正确的身份信息，并于行程中随身携带身份证件，遗忘遗失等造成的无法登机，无法入住酒店等损失由旅游者自行承担。
                <w:br/>
                12在不影响行程的情况下，我社有权对景点游览顺序及航班进出港口做合理调整！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2025-06-26T17:45:55+08:00</dcterms:created>
  <dcterms:modified xsi:type="dcterms:W3CDTF">2025-06-26T17:45:55+08:00</dcterms:modified>
</cp:coreProperties>
</file>

<file path=docProps/custom.xml><?xml version="1.0" encoding="utf-8"?>
<Properties xmlns="http://schemas.openxmlformats.org/officeDocument/2006/custom-properties" xmlns:vt="http://schemas.openxmlformats.org/officeDocument/2006/docPropsVTypes"/>
</file>