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甘肃--耳子屲一日游行程单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LX17493534898R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兰州--东郊公园--胡廷珍烈士纪念园--八坊十三巷--耳子屲网红观景台
                <w:br/>
              </w:t>
            </w:r>
          </w:p>
          <w:p>
            <w:pPr>
              <w:pStyle w:val="indent"/>
            </w:pPr>
            <w:r>
              <w:rPr>
                <w:rFonts w:ascii="微软雅黑" w:hAnsi="微软雅黑" w:eastAsia="微软雅黑" w:cs="微软雅黑"/>
                <w:color w:val="000000"/>
                <w:sz w:val="20"/>
                <w:szCs w:val="20"/>
              </w:rPr>
              <w:t xml:space="preserve">
                早上乘车前往【东郊公园】位于临夏市东郊、大夏河北岸的折桥乡李孟村史家队。占地面积29万平方米，是临夏市的一个主要市区游乐公园。主要有观光植物园并配有划桨游船、脚踏船、碰碰船、迫击炮、激光打靶、青龙闹海、模拟小跑车、山转飞椅、猴子拉车、海盗船、转盘车、冲气大象、跳跳床、仿真飞机、海洋球、滑行车、橡皮艇、碰碰车等游乐设施。烈士的上半身雕像是用汉白玉雕刻而成，底座选用了黑色大理石，碑铭刻录了胡廷珍烈士从事革命活动的光辉事迹，是开展党团活动和进行革命历史传统教育及爱国主义教育的重要基地之一。公园现有苗木20余种，树木10多万株，月季300多种，园内紫斑牡丹以花大色艳，芳香浓郁而闻名，其中重要景点【胡廷珍烈士纪念园】进入公园，穿过花架长廊，信步前行，映入眼帘的是胡廷珍烈士纪念园，烈士雕像屹立其中，庄严肃穆，胡廷珍烈士是临夏籍的第一位共产党员，也是中国共产党在甘肃的早期领导人之一。烈士的上半身雕像是用汉白玉雕刻而成，底座选用了黑色大理石碑铭刻录了胡廷珍烈士从事革命活动的光辉事迹，是开展党团活动和进行革命历史传统教育及爱国主义教育的重要基地之一。之后浏览【八坊十三巷】览八坊十三巷是国家AAAA 级旅游景区 ，位于甘肃临夏回族自治州首府临夏市。临夏古称河州 ，知道河州的人 ，还会知道临夏市 内的回民又称"八坊人"。 "八坊"和"河州"同时成为了临夏的别称 ，而八坊十三巷便是河州民族风情的古街区。从唐朝 ，围绕着八座清真寺形成了八个教坊、十三条街巷 ，故称为"八坊十三巷"。它
                <w:br/>
                融合了回 族砖雕、汉族木刻、藏族彩绘 ，集民族特色、休闲旅游、绿色生态、人文科教为一体 ，呈现出穆斯林 的生活画卷，是河州民族民俗文化名片， 民族建筑艺术"大观园"。午餐用后，乘车沿着彩色旅游大通道，看太子山山麓大夏河、槐树关河、老鸦关河 3 条大河，“跳” 下高山 ，分别冲出土门关、槐树关、老鸭关 ，在县城形成“三龙戏珠”的壮美景观 ，似乎讲述着“雄 关有山的壮美 ，大河有水的柔情”的动人诗话。之后到达【耳子屲网红观景台】 ，耳子屲梁正如其名 ，看着非常形象 ，从高空看就可一眼看清楚 这个大山屲像一个巨大的“耳朵” 。从西往东延伸 ，那“耳”的轮廓是高高的太子山， 山势陡峭、高 耸入云；宽阔的“耳”中 ，藏着茂密的原始森林、灌木林和一望无际的草甸，美丽多姿；许许多多清 泉汇聚山下 ，夏凉秋爽 ，一年四季流水潺潺。周围如一条巨龙盘旋在崇山峻岭之间 ，所到之处 ，或青 峰叠嶂 ，或白雪皑皑 ，或吞云吐雾 ，真是气象万千,美不胜收。蜿蜓处皆是绝佳风景地 ，开合间俱成网 红打卡点。这里远离都市， 田园风光浓郁，人文旅游资源和自然旅游资源深度交融 ，青山不墨千秋画， 绿水无弦万古琴 ，共同绘就了一幅人间仙境；这条道路也是彰显“人在画中”的临夏县生态环境的完 美注解。行程结束，意犹未尽，恋恋不舍返回兰州。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午餐：丰盛午餐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1、车辆：正规旅游车（一人一正座）
                <w:br/>
                2、餐费：含丰盛午餐
                <w:br/>
                3、导服：15人以下司兼导
                <w:br/>
                4、活动：东郊公园、八坊十三巷--耳子屲网红观景台
                <w:br/>
                5、保险：旅行社责任险、旅游意外险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2025-08-21T23:18:56+08:00</dcterms:created>
  <dcterms:modified xsi:type="dcterms:W3CDTF">2025-08-21T23:18:56+08:00</dcterms:modified>
</cp:coreProperties>
</file>

<file path=docProps/custom.xml><?xml version="1.0" encoding="utf-8"?>
<Properties xmlns="http://schemas.openxmlformats.org/officeDocument/2006/custom-properties" xmlns:vt="http://schemas.openxmlformats.org/officeDocument/2006/docPropsVTypes"/>
</file>