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成都研学五日行程单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SC1748834497Tj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【今日路线】：兰州→动车→成都
                <w:br/>
                学校集合（时间待定），乘旅游大巴车赴兰州火车站，动车参考（车次D162次07:02/14:10）（7小时8分）赴成都。
                <w:br/>
                14:10抵达成都，欢迎大家抵达天府之国成都；
                <w:br/>
                14:30—15:10  乘车赴【武侯祠】（约40分钟）
                <w:br/>
                15:20—15:50  【开营仪式】，【开营仪式】研学领队宣布解惑天府探究课题任务，全体学生拍照，（可选：集体诵读出师表选段）。
                <w:br/>
                15:50—17:30  【问道武侯】跟随专业文博讲师，深度感受诸葛亮、刘备及蜀汉英雄的风采与智慧，打卡被誉为“三绝碑”的蜀汉丞相诸葛武侯祠堂碑，小组讨论为何刘备陵墓会和诸葛亮祠堂合二为一，寻找“明良千古”牌匾上的错别字，讨论何错之有的历史传说。
                <w:br/>
                18:30—19:30  【晚餐】，后入住酒店休息。
                <w:br/>
                【锦里】（约1小时）分组参观成都版清明上河图，秦汉时期全国第一商贸市集中心“锦里”；“官人街”、“土桥子街”和“府南街”；这三条街道上，保存着许多明清时期的古建筑，如各式各样的四合院、庙宇、祠堂、商铺等，其中许多建筑都已有数百年的历史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【今日路线】：酒店→都江堰→青城山
                <w:br/>
                06:40叫早
                <w:br/>
                07:00—07:40  【早餐】
                <w:br/>
                07:50—09:30  乘车赴【都江堰】（90公里，约1小时40分）
                <w:br/>
                09:30—11:30  以班级为单位由辅导员带领参观 著名的古代水利工程【都江堰】，都江堰水利工程充分利用当地西北高、东南低的地理条件，根据江河出山口处特殊的地形、水脉、水势，乘势利导，无坝引水，自流灌溉，使堤防、分水、泄洪、排沙、控流相互依存，共为体系，保证了防洪、灌溉、水运和社会用水综合效益的充分发挥。
                <w:br/>
                12:00—13:00  【午餐】
                <w:br/>
                13:10—14:50  乘车赴【青城山】（60公里，约1.5小时）
                <w:br/>
                14:50—17:00   【青城生态探索】深入探索青城山 ，观察丰富的植被类型 ，学习青城山特有的 野生动植物知识 ，了解它们在生态链中的重要作用。 
                <w:br/>
                 【问道青城山】参观青城山传统建筑，了解中国传统文化，感受身心的和谐与平衡。  
                <w:br/>
                18:00—19:00  【晚餐】
                <w:br/>
                20:00【传奇变脸】现场观赏精彩的川剧表演和独家木偶变脸，感受那变幻莫测的变脸艺术和激昂高亢的唱腔，深入了解川剧的历史背景、文化特色和表演艺术。
                <w:br/>
                21：00返回酒店休息。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【今日路线】：酒店→四川大学→商飞
                <w:br/>
                06:40叫早
                <w:br/>
                07:00—07:40  【早餐】 
                <w:br/>
                07:50—08:30  乘车赴【四川大学】（10公里，约40分钟）【四川大学】是中华人民共和国教育部直属、中央直管副部级的全国重点大学，位列国家“双一流”、“211工程”、“985工程”，全国深化创新创业教育改革示范高校。
                <w:br/>
                08:40-09:20校史馆或者博物馆参观讲解，全面了解四川大学（含原四川大学、原
                <w:br/>
                成都科技大学、原华西医科大学）的发展历史。
                <w:br/>
                09:30—10：00  【江姐馆】 参观讲解，纪念馆建在江姐曾经居住的四川大学望江校区
                <w:br/>
                女生院旧址；
                <w:br/>
                10:10—11:00  【川大招办老师讲座】学生需要提前了解高校学科分科情况，为同学们们讲解川大优势专业及招生情况，帮助学生立下目标，为将来的进入高校搭建起桥梁。11:30—12:30  【午  餐】：高校食堂营养午餐
                <w:br/>
                13:00—14:00  乘车探密【商飞】大国航空梦 科技少年强
                <w:br/>
                14:00—17:00 -文化展区参观讲解C919诞生之路；C919机舱观摩合影1、了解C919设计发展之路及历史重要时刻。观摩教官：XXX25min C919观摩2、认识C919研发之路上的大国工匠及其事迹。
                <w:br/>
                -观摩C919模拟舱，学习设计理念，体验飞机部分重要操控方式。
                <w:br/>
                -互动体验区。
                <w:br/>
                （备选：参观领克汽车工厂，沉浸式学习汽车动力总成等知识，了解产业发展趋势与前沿技术。深入冲压、焊装车间，揭开汽车生产神秘面纱；观摩 AI 避障机器人灵动展演，亲自动手制作新能源小车与 F1 赛车，还能体验工厂物联交互的独特魅力，全方位感受汽车工业的魅力与科技力量。）
                <w:br/>
                18:00—19:00  【晚餐】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【今日路线】：酒店→成都大熊猫繁育研究基地→三星堆
                <w:br/>
                6:40叫早
                <w:br/>
                07:00—07:40  【早餐】 
                <w:br/>
                07:50—08:20  乘车赴【大熊猫繁育研究基地】
                <w:br/>
                08:30—11:30  拍照，按班级由研学导师带领按顺序参观【大熊猫繁育研究基地】聆听专业讲解，进行熊猫行为观察，让同学们了解国宝熊猫百万年来的前世今生，共享大熊猫保护成果，提升青少年对大熊猫保护研究工作的认识，通过五感教学让青少年全方位感受我国熊猫人工圈养，野放研究工作背后的意义。
                <w:br/>
                【温馨提示】抵达基地后，在大门口广场集中，每班在各班研学老师带领下有序拍摄集体合影，利用拍集体照的时间差拉开各班的行走距离。各班分路线进行参观，达到错峰游览目的。
                <w:br/>
                14:30—17:00   探秘【三星堆】——融原始意味和现代气息为一体。馆外环境布局巧妙，匠心独具，园内绿草如茵，湖光岛影，充分体现了博物馆"馆园结合"之特色；高度发达的古代文明的出现和突然诡秘消失又！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【今日线路】：四川博物馆→动车→兰州
                <w:br/>
                06:40叫早
                <w:br/>
                07:00—07:40  用早餐，早餐前将行李带下楼放进旅游大巴车里。
                <w:br/>
                07:50—08:20  乘车赴【四川博物馆】（15公里，约30分钟）
                <w:br/>
                08:40—10:40   进入【四川博物馆】，讲解员带领参观，四川博物院位于四川成都，始建于1941年，已有70余年历史，现有院藏文物30万余件，是其中珍贵文物5万余件。是收藏和展出四川省文物的重要场所。其中最具特色的是巴蜀青铜器、张大千绘画作品、四川汉代画像砖和陶塑等。
                <w:br/>
                11:00—11:30  【结营仪式】：短短几天的成都研学之旅在今天即将落下帷幕，由研学导师主持简单的结营仪式，为本次成都研学之旅划上圆满的句号。
                <w:br/>
                11:30—12:30  【午 餐】
                <w:br/>
                12:40—13:10   乘车赴成都东站（14公里，约30分钟）告别美丽的天府之国，成都乘动车返兰州，参考车次D164 14:30/21:46祝同学与老师们未来一切顺利，未来可期！
                <w:br/>
                21:46抵达兰州站，乘汽车返回西北师大附中南门，由家长接孩子回到温馨的家。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2025-06-07T16:20:23+08:00</dcterms:created>
  <dcterms:modified xsi:type="dcterms:W3CDTF">2025-06-07T16:20:23+08:00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