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流浪甘南三日游行程单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0317485790959n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兰州—拉卜楞寺--桑科草原—郎木寺
                <w:br/>
              </w:t>
            </w:r>
          </w:p>
          <w:p>
            <w:pPr>
              <w:pStyle w:val="indent"/>
            </w:pPr>
            <w:r>
              <w:rPr>
                <w:rFonts w:ascii="微软雅黑" w:hAnsi="微软雅黑" w:eastAsia="微软雅黑" w:cs="微软雅黑"/>
                <w:color w:val="000000"/>
                <w:sz w:val="20"/>
                <w:szCs w:val="20"/>
              </w:rPr>
              <w:t xml:space="preserve">
                早兰州出发，乘车赴前往夏河参观全国藏传佛教六大宗主寺之一的【拉卜楞寺】(拉卜楞寺230公里，车程3H，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后前往英雄格萨尔王煨桑助阵的美丽草原---【桑科草原】（拉卜楞寺/桑科草原20公里，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前往郎木寺，入住酒店。后可自由参观郎木寺（门票30自理）。
                <w:br/>
                交通：汽车
                <w:br/>
                景点：拉卜楞寺、桑科草原
                <w:br/>
                购物点：无
                <w:br/>
                自费项：无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郎木寺—梅花鹿基地--花湖—黄河第一湾--迭部
                <w:br/>
              </w:t>
            </w:r>
          </w:p>
          <w:p>
            <w:pPr>
              <w:pStyle w:val="indent"/>
            </w:pPr>
            <w:r>
              <w:rPr>
                <w:rFonts w:ascii="微软雅黑" w:hAnsi="微软雅黑" w:eastAsia="微软雅黑" w:cs="微软雅黑"/>
                <w:color w:val="000000"/>
                <w:sz w:val="20"/>
                <w:szCs w:val="20"/>
              </w:rPr>
              <w:t xml:space="preserve">
                早餐后前往花湖，途中参观【梅花鹿基地】（约40分钟），后游览位于热尔大草原上最美最浪漫的草原湖【花湖风景区】（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前往唐克镇。车子穿行在开满鲜花、辽阔美丽的【若尔盖大草原】，一望无际的大草原让人心旷神怡，在这里看到的蓝天是极致的澄净碧蓝、白云是棉花糖般纯净洁白，草原的绿色是给眼睛最大的放松，心情也得到了完美的释放。抵达后游览【九曲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迭部酒店。
                <w:br/>
                交通：汽车
                <w:br/>
                景点：梅花鹿基地、花湖、九曲黄河第一湾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早餐后乘车前往【扎尕那石城】（迭部/扎尕那约30公里，车程约40分钟，游览3小时）扎尕那又称“石城”，是一圈俏丽的崖壁包裹中的一个藏族小村寨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中餐后返回兰州。结束愉快的旅行！途中游览【郭莽湿地】（约130公里，游览40分钟）湿地位于甘肃省甘南藏族自治州碌曲境内，是黄河最大支流洮河的发源地，同时还是黑颈鹤等候鸟冬眠的重要栖息地。著名的唐蕃古道、茶马古道和古丝绸之路都曾由此经过。后返回兰州，结束愉快的旅程。
                <w:br/>
                交通：汽车
                <w:br/>
                景点：扎尕那、郭莽湿地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2、住宿：全程准三标准住宿。我社不提供三人间、自然单间，如出现单男单女，单房差请客人自补；藏区住宿硬件和软件条件相比大城市有限，敬请谅解；
                <w:br/>
                3、交通：空调旅游车，根据人数安排车型，保证一人一正座。  15人以下安排司机兼导游，由司机兼导游安排餐住以及代买门票，不再另安排导游，谢谢周知，不作为投诉理由；        
                <w:br/>
                4、用餐：赠送2早2正餐，不吃不退（正餐八菜一汤，10人一桌，不够10人按比例安排）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扎尕那保险5元/人，花湖电瓶车30元/人，九曲黄河第一湾电梯60元/。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br/>
                集合时间地点：导游联系散客客人时间通常为出发前一天18：00点左右！
                <w:br/>
                散客上车地点：07:00 火车站西路兰玉坊牛肉面门口   7:30兰州中心（省博物馆对面）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2025-06-07T16:15:40+08:00</dcterms:created>
  <dcterms:modified xsi:type="dcterms:W3CDTF">2025-06-07T16:15:40+08:00</dcterms:modified>
</cp:coreProperties>
</file>

<file path=docProps/custom.xml><?xml version="1.0" encoding="utf-8"?>
<Properties xmlns="http://schemas.openxmlformats.org/officeDocument/2006/custom-properties" xmlns:vt="http://schemas.openxmlformats.org/officeDocument/2006/docPropsVTypes"/>
</file>