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SC17483334848Y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用餐
                <w:br/>
                住宿
                <w:br/>
                6月3日
                <w:br/>
                v兰州-临夏-郎木寺-若尔盖-川主寺
                <w:br/>
                中/晚
                <w:br/>
                川主寺
                <w:br/>
                早兰州乘车出发，途经“中国小麦加”—临夏，临夏是甘肃唯一的回族自治州，车览全国分布最密集、数量最多的临夏清真寺，感受浓郁的伊斯兰风情。后途经“羚城”—合作市，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6月4日
                <w:br/>
                v川主寺-黄龙-九寨沟
                <w:br/>
                早/中/晚
                <w:br/>
                九寨沟口/九寨沟县
                <w:br/>
                酒店用早餐后集合乘车约1个小时到“人间瑶池”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
                <w:br/>
                午餐后乘车赴九寨沟，晚上可自费观看九寨千古情晚会！
                <w:br/>
                推荐自费：九寨千古情（280-320元/人）专为每一位到九寨沟的游客定制的艺术盛宴---九寨千古情演出！
                <w:br/>
                温馨提示：
                <w:br/>
                1、黄龙最低海拔3200米，当天游玩黄龙景区，部分游客可能有轻微高原反应。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6月5日
                <w:br/>
                v全天游览九寨沟景区
                <w:br/>
                早/晚 
                <w:br/>
                九寨沟口/九寨沟县
                <w:br/>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温馨提示：
                <w:br/>
                1. 由于景区面积较大，景点较多，所以需乘景区观光车游览，观光车在景区各景点循环运行，游客只需凭观光车票任意到各个景点游览（团费已包含观光车票）。严格遵守导游规定的出沟集合时间。
                <w:br/>
                2. 为了让游客尽情、自由的领略九寨沟美景，节约游览时间，故不安排午餐.可自费在九寨沟内诺日朗餐厅用餐，自助餐60元/人起，用餐比较简单，而且会影响您的游览时间，建议您自带干粮进沟。
                <w:br/>
                <w:br/>
                <w:br/>
                <w:br/>
                <w:br/>
                <w:br/>
                6月6日
                <w:br/>
                九寨沟熊猫乐园-陇南-兰州
                <w:br/>
                早 中
                <w:br/>
                温馨的家
                <w:br/>
                早餐后乘车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31只野生大熊猫，主要分布在九寨沟县的勿角自然保护区、白河自然保护区、九寨沟自然保护区和弓杠岭自然保护区内。
                <w:br/>
                游览结束乘车途径陇南、岷县返回兰州。这条路是陇南山地到黄土高原的过渡带，自古就是“西控青海、南通巴蜀、东去三秦”的交通要道。一路上风景秀丽尽是人间仙境令人流连忘返！抵达兰州后结束愉快的旅途！
                <w:br/>
                接待标准
                <w:br/>
                旅游交通
                <w:br/>
                全程精选2+1旅游大巴车，给您轻松旅程！
                <w:br/>
                住宿标准
                <w:br/>
                升级1晚3钻酒店，尊享品质服务
                <w:br/>
                备注：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br/>
                景点门票
                <w:br/>
                九寨沟门票　九寨沟观光车　黄龙门票  熊猫乐园门票  赠送熊猫乐园观光车（所有门票折扣不退）；含九寨和黄龙景区保险
                <w:br/>
                赠送景点或项目因时间或天气原因不能前往或自动放弃，按“不退费用”和“不更换景点”处理！
                <w:br/>
                保险服务
                <w:br/>
                旅行社责任险（保额10万元/人），含旅游意外险。
                <w:br/>
                用餐标准
                <w:br/>
                全程含6正3早；早餐：酒店内早餐晚餐；正餐：八菜一汤、十人一桌，正餐餐标20/人/餐。
                <w:br/>
                正餐：八菜一汤、十人一桌，不足十人则按比例减少菜品数量和分量，沿线餐饮质量很差，不吃不退请
                <w:br/>
                游客提前做好心理准备。另途中用餐时间难于掌握可餐时间会较早或较迟，游客可以自己准备饼朱古力
                <w:br/>
                等高热量干粮异地旅游用餐较易引起水土不服，请自备常用药品）。
                <w:br/>
                导游服务
                <w:br/>
                持证专业优秀导游讲解服务
                <w:br/>
                特殊要求
                <w:br/>
                75岁以上暂不接待！
                <w:br/>
                酒店说明
                <w:br/>
                地区
                <w:br/>
                酒店名称
                <w:br/>
                备选酒店
                <w:br/>
                川主寺
                <w:br/>
                <w:br/>
                祥云谜尚、豪雅酒店等
                <w:br/>
                圣地酒店
                <w:br/>
                九寨沟
                <w:br/>
                拉姆拉错、阿玛拉酒店
                <w:br/>
                同级
                <w:br/>
                推荐自费项目及报价不含
                <w:br/>
                旅游期间，旅游者与旅行社双方协商一致，旅游者可选择参加
                <w:br/>
                九寨千古情：专为每一位到九寨沟的游客私人定制的艺术盛宴---九寨千古情演出！  费用：280-320元/人
                <w:br/>
                报价不含：
                <w:br/>
                1、不含单房差（西北大部份酒店无三人间和加床，若参团人数为单数或单男单女的游客，我社协调拼房，如不能拼房则客人补单房差。
                <w:br/>
                2、不含黄龙索道（上行：80元/人，下行：40元/人），不含景区保险20/元/人（九寨、黄龙各10元）
                <w:br/>
                3、赠送景点或项目因时间或天气原因不能前往或自动放弃，按“不退费用”和“不更换景点”处理！
                <w:br/>
                4、统一地点统一时间上车、景区便民设施，交通保险、行程中约定的自理自费内容【景区配套便民设施：沟内中餐，酒水、个人消费、行程中备注未含的餐及住宿等！请当地现付，备有说明除外。 
                <w:br/>
                补充说明：
                <w:br/>
                【接送说明】
                <w:br/>
                按指定地方约定时间接送.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2025-06-07T17:14:24+08:00</dcterms:created>
  <dcterms:modified xsi:type="dcterms:W3CDTF">2025-06-07T17:14:24+08:00</dcterms:modified>
</cp:coreProperties>
</file>

<file path=docProps/custom.xml><?xml version="1.0" encoding="utf-8"?>
<Properties xmlns="http://schemas.openxmlformats.org/officeDocument/2006/custom-properties" xmlns:vt="http://schemas.openxmlformats.org/officeDocument/2006/docPropsVTypes"/>
</file>