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夏游藏东南 兰州、拉萨、林芝双卧11日游行程单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16948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*我的旅行不一样：藏东南环线，不走回头路，一览小众网红景点--达林村、南峰、高山牧场、扎囊沙漠、.... *人少才能玩的好：2-10 人精品小团，私密不吵杂。*我要我的自由：可以说走就走想停就停，可以晚出早归，避免走马观花，把更多的时间用在游玩上。*真正纯玩 0 自费：绝对没有任何隐形、车购、购物店，进店赔一万。*每一天、美一夜：拉萨首晚住携程四钻或四星含氧酒店+两晚精选民宿+拉萨林芝三星三钻酒店。*沉浸式旅行新体验：Citywalk、非遗体验、玩沙漠、看星空、过林卡、骑藏马、射响箭、穿藏装、拍写真、挂经幡、撒隆达、藏式拔河、丛林寻宝、沙漠滑沙、越野摩托、无人机航拍、免费制作视频 VLOG（由此产生的投诉不接受处理）*五大特色餐：高餐标 50/人、石锅鸡、藏香猪/巴河鱼、藏式简餐、牦牛肉汤锅*收客无限制：天天发团、18-79 岁都欢迎。*安全有保障：随车配备氧气钢瓶、便携式氧气瓶、葡萄糖口服液等。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兰州/西宁乘火车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今天是集合日，这一天没有活动安排，一整天都是集合时间哦！我公司工作人员会通过电话单独和您讲一下行程中的注意事项。酒店通常入住时间为集合日当天下午 14:00，如果你到的较早，酒店还没准备好房间的话，你可以把行李寄存在前台，先去周边逛逛~航班选座成都/重庆起飞建议选左边窗户，航线左边是喜马拉雅山脉，右边是念青唐古拉山脉，再远一些是唐古拉山脉。关于集合集合的酒店信息以及司机联系方式将在出发前 1 天发给组团社或客人，届时会以微信方式通知大家。 温馨提示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：拉萨远丰河北/岷山圣瑞斯/璟城国际酒店/乔穆朗宗/拉萨圣辰酒店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拉萨-拉林公路-卡定沟-雅鲁藏布江大峡谷北岸-观南迦巴瓦峰-countrywalk-索松村
                <w:br/>
              </w:t>
            </w:r>
          </w:p>
          <w:p>
            <w:pPr>
              <w:pStyle w:val="indent"/>
            </w:pPr>
            <w:r>
              <w:rPr>
                <w:rFonts w:ascii="微软雅黑" w:hAnsi="微软雅黑" w:eastAsia="微软雅黑" w:cs="微软雅黑"/>
                <w:color w:val="000000"/>
                <w:sz w:val="20"/>
                <w:szCs w:val="20"/>
              </w:rPr>
              <w:t xml:space="preserve">
                前往西藏的“小江南”早上从酒店出发，前往塞上江南“林芝”，因为雅鲁藏布大峡谷在喜马拉雅山脉打开了一条通道，来自孟加拉湾湿润的空气，将林芝地区变成了西藏的江南。离开拉萨，过了米拉山，高原的急促一下子就缓和下来，好好欣赏下风景的变化，以及美丽的尼洋河谷吧。向林芝出发吧~ 初问小江南 卡定沟天佛瀑布下午1点30左右，我们到达卡定沟（游览1小时左右），让小七带领大家一起参观世界屋脊上的原生态博物园卡定沟天佛瀑布——林芝的仙境！藏语意为天上人间。沟内，林木参天，云雾缭绕。峡谷两侧山高崖陡，叠嶂起伏，苍松巨柏遍布山崖。左侧山崖200多米落差的瀑布由天而降，更为神奇的是瀑布水中天然形成的一尊大佛时隐时现，更为奇特的是陡立的崖壁上天然形成了观音、女神、男护法神、如来、喇嘛、酥油灯、神鹰等，有如浮雕，有如画卷，惟妙惟肖！抵达雅鲁藏布大峡谷，入住索松村，观南迦巴瓦峰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选择住在索松村的另一个原因，我们观赏南峰的机会是double!住到村里来一场countrywalk，早上的雅鲁藏布大峡谷日出，晚上的南迦巴瓦日照金山，我都要！Country walk晚餐后，游走在桃花密布的河谷雪山下，秘境峡谷间。让我们去村里走走，来到我们私藏的峡谷深处，感受世界第一深的雅鲁藏布大峡谷，面前是云海翻滚高度7782米的南迦巴瓦，一个下午慢慢等风来等雪山~同时春天来临时，索松村的桃花也盛开了，站在峡谷边缘看向下方，粉色的桃花灿烂无边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索松村公尊德姆 /桃花客栈/守望 7782 客栈/娴措藏式精品酒店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索松村-藏式拔河-达林村-色季拉山口-鲁朗林海-鲁朗高山牧场-丛林寻宝轻徒步-骑藏马射响箭-鲁朗国际小镇-妥顶吊桥-林芝
                <w:br/>
              </w:t>
            </w:r>
          </w:p>
          <w:p>
            <w:pPr>
              <w:pStyle w:val="indent"/>
            </w:pPr>
            <w:r>
              <w:rPr>
                <w:rFonts w:ascii="微软雅黑" w:hAnsi="微软雅黑" w:eastAsia="微软雅黑" w:cs="微软雅黑"/>
                <w:color w:val="000000"/>
                <w:sz w:val="20"/>
                <w:szCs w:val="20"/>
              </w:rPr>
              <w:t xml:space="preserve">
                藏式拔河到达索松村后，我们前往大峡谷的秘境深处-达林村，欣赏不一样的风景，到达后我们一起体验藏式拔河，感受竞技的乐趣。比赛方式：比赛前，选一块平地，先在地上划两条平行线作为河界，中央又划一条中界，准备一条长约4米的绳子式布带并两端打结。比赛由两人进行，双方各自把绳子套在脖子上，两人相背，将赛绳经过腹胸部从裆下穿过，然后趴下，双手着地，赛绳拉直，绳子中间系一红布为标志，垂直于中界。听到比赛开始的口令后，两人用力互拉前爬（爬拉动作模拟大象）。用腿腰肩颈的力量拖动布带奋力向前爬，以将红布标志拉过河界者为胜。 （具体安排会根据实际情况安排拔河的地方）获胜队伍将获得一份小礼品哦~ 备注：行程内不含南岸景交，南岸沿途几个观景台观赏雪山位置不佳，旺季乘景交车进入南岸，需完成所有观景台参观后，才能乘景交车返回。返回景区门口仍需换乘小车进入索松村，整体参观约 2.5-3h；时间过长+观景体验不佳，留下时间深入游玩鲁朗小镇。观赏雅鲁藏布江大峡谷早晨沿着雅鲁藏布大峡谷北岸，观看中国最美山峰“南迦巴瓦峰”，在南峰醉美观景台，远眺白雪皑皑的南迦巴瓦，漫步乡间充分感受当地的民风民俗。亲临雅鲁藏布江畔，观澎湃江水，听峡谷轰鸣，领略闻名于世的雅鲁藏布江一号和二号大拐弯。然后我们出发前往鲁朗。去色季拉雪山寻找冰雪童话西藏山脉海拔较高，大多又都是雪山，许多地方都已经被大雪覆盖了，想要一睹西藏雪景的朋友们，马上就可以动身了，下过雪后的色季拉山像遍布了圣诞树一样。 醉美 318 国道长约 5000 公里的 318 国道被称为中国最美景观大道。在这 5000 公里的大道上，从大峡谷出来往鲁朗段路段囊括了旖旎江河和巍峨峡谷，冷冽冰川与柔美雪山；大自然密集的生命形态和丰富物种在百公里集中迸发绽放，将美推上极致。更是可以领略到“第三极“震撼人心的高山深谷壮景。中午我们特意给大家安排前往石锅鸡的发源地鲁朗镇石锅鸡。 我和西藏有个约定—鲁朗林海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林芝明洋/龙都酒店/聚源/白玛曲秘/格拉丹东商务酒店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林芝-思金拉措-神湖祈福-温泉泡脚-非遗文化体验-扎西曲登
                <w:br/>
              </w:t>
            </w:r>
          </w:p>
          <w:p>
            <w:pPr>
              <w:pStyle w:val="indent"/>
            </w:pPr>
            <w:r>
              <w:rPr>
                <w:rFonts w:ascii="微软雅黑" w:hAnsi="微软雅黑" w:eastAsia="微软雅黑" w:cs="微软雅黑"/>
                <w:color w:val="000000"/>
                <w:sz w:val="20"/>
                <w:szCs w:val="20"/>
              </w:rPr>
              <w:t xml:space="preserve">
                到“财主百龙之王”居住的神湖，思金拉措祈福思金拉措是西藏唯一一座“财神湖”，传说，思金拉措神湖犹如大宝盆，用金银财宝向四周供奉曼陀罗，墨竹思金龙王以雪域财主的身份，把财宝撒在大地上，撒满整个雪域山川，并用各种野生药材、树木鲜花动物将其点缀，仿佛以父母般的慈悲心，让各种生灵在湖旁自由生活，我们也给大家准备了龙达和经幡，在最有灵气的地方撒下龙达挂起经幡，许下心里的最美的愿望，最真的祝福，说不准许下的愿望就实现了呢？和当地人一起体验高原温泉我们特意安排了当地人才会去的高原温泉，让你看到大自然的馈赠，流动的硫磺温泉已经在不远处等待你了，滚滚的温泉水，只要你把脚伸进去泡一泡，就能褪去一天的疲惫。据说还能医治百病哦~ 备注：可以提前准备泳衣，来一场高原温泉泡澡哦~因地区文化，当地人相对比较开放，请尊重彼此的信仰和文化。面具下的“非遗”表演藏戏历史悠久，是一门集歌舞、表演、说唱、文学于一体的综合艺术。在民间，人们又把藏戏称为“假面具戏”，不同颜色的面具在藏戏中有着不同的含义。雅砻扎西雪巴藏戏属于藏戏白面具流派，在传统藏戏表演中，一般作开场剧目表演，2006 年被列入国家级非遗名录。来感受一场别开声面的文化之旅。 备注：因扎西曲登为一个特色民俗村落，近 1、2 年才被开发，都是村民自家院落改造，住宿条件相比较为落后，基础设施较为薄弱，主要为了让大家能够更加深入的体验西藏生活。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扎西曲登民宿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扎西曲登-扎囊沙漠滑沙/摩托-羊卓雍措-拉萨
                <w:br/>
              </w:t>
            </w:r>
          </w:p>
          <w:p>
            <w:pPr>
              <w:pStyle w:val="indent"/>
            </w:pPr>
            <w:r>
              <w:rPr>
                <w:rFonts w:ascii="微软雅黑" w:hAnsi="微软雅黑" w:eastAsia="微软雅黑" w:cs="微软雅黑"/>
                <w:color w:val="000000"/>
                <w:sz w:val="20"/>
                <w:szCs w:val="20"/>
              </w:rPr>
              <w:t xml:space="preserve">
                不用远赴撒哈拉，西藏也有沙漠，体验沙漠滑行身处扎囊沙漠，北边的泽贡公路，从南边看是狂放不羁的雅鲁藏布江，西边是一片绿洲，东边则是连绵巍峨的高山，美出天际。渐入扎囊沙漠怀抱，你被这片默默无闻的沙漠所惊叹不已，从“上帝的视角”俯瞰这片默默无闻的沙漠，它“皱纹”众多，凸显出月球表面的奇异观感，布满了沟壑和砂石，让人震撼。给大家安排了滑沙板，在沙漠里来一场沙漠滑行，体验刺激与快感，我们也很贴心的给大家准备了沙漠鞋套，防止大家的鞋子进沙子哦！坐上四轮摩托车，在沙丘上狂奔，感觉就像是在一片无边无际的黄色海洋里冲浪一样，感受刺激！温馨提示：60岁以上不建议游玩越野摩托，因此项目具有一定的危险性，游玩时一定注意安全。遇见羊卓雍错的美，变幻的色彩中午前往西藏的三大圣湖之一-羊卓雍措，羊湖的身躯蜿蜒在群山中达一百三十多公里，只有通过地图或是从高空俯瞰，才能发现她犹如耳坠，镶嵌在山峦的耳轮之上。不同时刻阳光的照射，会令她显现出不同层次的蓝色，如梦似幻。我们在羊湖下留下美好的回忆哦~心满意足，返回拉萨我们打道回府，返回拉萨啦。大家愿意的小伙伴可以相约一起吃夜宵。 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拉萨广东会馆/拉萨哲啡精品/吉祥宝马/格林豪泰扎基寺店/天鸿假日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拉萨-布达拉宫-藏装旅拍-宗角禄康过林卡-拉萨
                <w:br/>
              </w:t>
            </w:r>
          </w:p>
          <w:p>
            <w:pPr>
              <w:pStyle w:val="indent"/>
            </w:pPr>
            <w:r>
              <w:rPr>
                <w:rFonts w:ascii="微软雅黑" w:hAnsi="微软雅黑" w:eastAsia="微软雅黑" w:cs="微软雅黑"/>
                <w:color w:val="000000"/>
                <w:sz w:val="20"/>
                <w:szCs w:val="20"/>
              </w:rPr>
              <w:t xml:space="preserve">
                见众生的生活今天的活动主题很明确：见众生的生活。希望大家在拉萨的第一天，能够以这样一个视角去看待这里。拉萨既是佛的居所，亦是信仰于此的众生居所。大街上熙熙攘攘，我们窥见每个人平凡又安静的内心。 布达拉宫，我们来啦！在来西藏的游人的心中，布达拉宫显然是拉萨的标志之一，它也是世界上海拔最高的宫殿。印在50元人民币的背后，全国人民都见过它。今天我们会从不同角度看布达拉宫，同时进行深度游览。游览布宫绝不轻松，你得在含氧量只有上海一半的拉萨，爬高约100米。宗角禄康公园深入感受藏族同胞生活宗角禄康是藏族人“林卡”和游人休息的舒适场所，漫步在这浓绿之中，仿佛步入江南，在这里来一壶甜茶，跳起藏族锅庄。感受别样的西藏之旅。 赠送旅拍：一套拉萨博拉款服装，一个头饰，妆容含粉底 口红 ，布达拉宫转经筒处拍摄 10 张，精修3 张，此项目为赠送项目，不用不退。*注意事项：布宫门票为实名制，需凭本人身份证进入，请带好身份证等有效证件。如果没有不适，晚上可上街体验拉萨夜景。晚间时间较为充足。此日白天户外停留时间较长，请准备太阳帽或遮阳伞，墨镜，防晒霜及饮用水。 ▲ 重要提醒：布达拉宫参观时间由布宫管委会统一安排，规定一个导游带 13 人，行程需根据布宫门票时间做相应调整。备注：拉萨三星或三钻酒店住宿不含空调，酒店提供电热毯服务，如有需要请提前联系客服。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拉萨哲啡精品/吉祥宝马/格林豪泰扎基寺店/广东会馆/天鸿假日慢步拉萨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拉萨-远观念青唐古拉山-那根拉山口-纳木错-喂海鸥-拉萨
                <w:br/>
              </w:t>
            </w:r>
          </w:p>
          <w:p>
            <w:pPr>
              <w:pStyle w:val="indent"/>
            </w:pPr>
            <w:r>
              <w:rPr>
                <w:rFonts w:ascii="微软雅黑" w:hAnsi="微软雅黑" w:eastAsia="微软雅黑" w:cs="微软雅黑"/>
                <w:color w:val="000000"/>
                <w:sz w:val="20"/>
                <w:szCs w:val="20"/>
              </w:rPr>
              <w:t xml:space="preserve">
                飞驰在藏北草原藏民心目中的神山,是藏传佛教四大神山之一,念青唐古拉是中国青藏高原主要山脉之一,主峰 7111 米。这里推荐一首关于唐古拉好听的歌曲《唐古拉》，特别好听，而且还和我们这次的纳木措行程非常搭！前往纳木错的柏油路左右两侧，在藏北草原上布满了各种颜色的牛羊！站在那根拉山口 看那一丝蓝带那根拉山口是跨过念青唐古拉山脉去纳木错的必经通道，属于号称生命禁区的海拔 5000 米以上的山口。在这里眺望纳木错，美丽的圣湖，犹如一面宝镜嵌在天际之间。如果身体还行，就站在山口遥望四野，你的心里顿时会涌起雄浑、苍茫、辽阔的感觉。因季节不同会除感觉风大如狂，经幡欲裂之外，倒也并不象传说中的那么令人窒息恐惧。但这里气温特别低，小七温馨提醒小伙伴们要自备厚外套。到达纳木错 沉浸在扎西半岛她是世界上海拔 ZUI 高的咸水湖，位于念青唐古拉山脉主峰脚下（海拔 7111 米），湖的尽头是白雪皑皑连锦的雪山，和蓝天下茵茵草地，朵朵羊群以及帐篷里飘出的袅袅炊烟，像是到了远离城市喧器的仙境。观光车到达的地方叫扎西半岛，也叫爱情岛，由于曾长期被天湖水侵蚀，因此，岛上分布着许多幽静的岩洞，岩壁上刻画着远古人狩猎的各种图案，洞里也布满了钟乳石，形成了独特的喀斯特地貌。藏民族的传统活动，“天湖（纳木错）转湖节”就在这里举行。万物皆有灵性 问一声那海鸥你飞来飞去有何求“人为动物，惟物之灵；百忧感其心，万事劳其形”。来纳木措喂一喂这些可爱的海鸥，吹一吹属于高原湖海的风，看看沿途草原的牦牛和风光。美哉美哉！夫妻石（迎宾石）迎宾石也叫夫妻石，就在扎西半岛上，被称为是纳木措湖的门神，两柱之间是为天门。两根巨大的石柱，高的那根完完整整浑然一体，矮的那根中间裂开一丝大概一人宽的缝隙，正好是一阴一阳。相传纳木错是一位女神，她掌管着藏北草原的财富，当商贩外出做生意时，必先来到此地祈求门神，在得到门神的同意下方可朝拜纳木错，以保生意兴隆！温馨提示：当天车上时间比较长，较为辛苦，需要早起。当地用餐条件较差，可先行准备一些食品哦。藏北地区海拔比较高，请带好厚外套，擦好防晒霜，带上墨镜，帽子。纳木错湖边有骑马哦，但是骑行时一定要注意人身安全哦~司机和领队为了大家的人身安全询问大家是否需要氧气钢瓶，请大家根据自身实际情况需要购买。不要贪氧哦~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拉萨哲啡精品/吉祥宝马/格林豪泰扎基寺店/广东会馆/天鸿假日观念青唐古拉山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拉萨-火车日喀则-拉萨
                <w:br/>
              </w:t>
            </w:r>
          </w:p>
          <w:p>
            <w:pPr>
              <w:pStyle w:val="indent"/>
            </w:pPr>
            <w:r>
              <w:rPr>
                <w:rFonts w:ascii="微软雅黑" w:hAnsi="微软雅黑" w:eastAsia="微软雅黑" w:cs="微软雅黑"/>
                <w:color w:val="000000"/>
                <w:sz w:val="20"/>
                <w:szCs w:val="20"/>
              </w:rPr>
              <w:t xml:space="preserve">
                早餐后乘拉日铁路出发前往扎什伦布寺。参观历辈班禅喇嘛的驻锡寺庙——【扎什伦布寺】（游览时间不少于90分钟），该寺修建于1447年，属黄教六大寺之一，是历代班禅额尔德尼驻锡地。远眺整个寺院依山而筑，背附高山，殿宇毗连，群楼叠叠。金顶红墙的主建筑群——雄伟、浑厚、壮观、金碧辉煌。寺内香炉紫烟升腾、供台灯火闪烁、众佛尊容各异。大殿里僧侣诵经井然，佛像前信徒顶礼膜拜。五百多年来它强烈地吸引着国内外佛教信徒、游人在这里朝拜、观瞻。寺内供奉有高26米世界上最大的室内铜像——强巴佛。
                <w:br/>
                参观结束后下午乘火车返回拉萨。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拉萨远丰河北/吉祥宝马/曼澜/柏丽艾尚（布达拉宫店）/藏东大酒店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今天是解散日，我们的旅行在这里结束。这一天没有活动安排，大家可以根据自身情况选择合适时间的航班，也可以在这里继续新的旅行。备注：司机或导游会在出发前一晚 22:00 之前通知集合时间和地点。因西藏车型限制，本团型人数较满，无较大空间放大型行李，含车行程不建议多带行李，请轻装出行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大交通：兰州或西宁-往返拉萨的空调硬卧门票：卡定沟、雅鲁藏布江大峡谷、鲁朗林海、鲁朗高山牧场、思金拉措、羊湖、布达拉宫、纳木错含观光车基础住宿标准：拉萨广东会馆/拉萨哲啡精品/吉祥宝马/格林豪泰扎基寺店/天鸿假日、林芝明洋/龙都酒店/聚源/白玛曲秘/格拉丹东商务酒店、扎西曲登民宿、林芝明洋/龙都酒店/聚源/白玛曲秘/格拉丹东商务酒店、索松村公尊德姆 /桃花客栈/守望7782 客栈/娴措藏式精品酒店可升级四星四钻酒店：拉萨远丰河北/岷山圣瑞斯/璟城国际酒店/乔穆朗宗/拉萨圣辰酒店、林芝东辰锦辉/天宇藏密/利源/柏悦荟社酒店、索松村花山佑/醉美索松/藏地归心/康卓啦、山南雅砻河酒店/美康酒店/维也纳酒店用餐：早餐酒店用餐、6 正，餐标 50/人，特色餐：藏餐简餐、鲁朗镇石锅鸡、菜肴藏香猪/巴河鱼、牦牛肉汤锅用车：市内当天全程不含车，游览车辆为旅游牌照 7-15 座商务车。 导游：仅布宫当天专业持证中文导游讲解（其他行程司机兼导游）接送：专业接送公司车辆拼车接送赠送：藏式拔河、撒隆达/挂经幡、扎西曲登藏戏、藏装旅拍、骑马射箭、温泉泡脚、沙漠滑板/摩托赠送项目不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1、产生单房差或加床费用自理2、自由活动期间交通费、餐费等3、行程中未提到的其它门票、用餐等费用4、个人购物、娱乐等消费。5、因交通延误、取消等额外费用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1、司机会与出行前一天晚上 22：00 点前与你加微信确认酒店位置并告知酒店接早的时间，请保持手机畅通（携带好身份证及有效证件）。行程中的所有时间点安排，均为预计时间，不是确切时间，请以实际出行中的时间为准，请知晓。请按照司机提前一天和您约定的时间地点，准时上车。2、西藏山高坡大，对限速有严格规定，行程地海拔较高，空气含氧量低，故上坡时旅游车速有时仅 20—30 码，还望谅解。3、西藏属少数民族地区，请尊重当地少数民族的宗教及生活习俗。4、西藏地区经济发展相对落后，同星级宾馆酒店规模设施落后江浙地区，因西藏气候的特殊性，冬季酒店空调定时开放或不开。如需额外安排多的被褥，电热毯等，请向酒店工作人员索取。5、西藏海拔较高，注意休息，以防出现高山反应；有心脏病，高血压等病的人群慎行，请准备一些个人常用药品，以备不时之需。6、西藏是个多民族的省份，当地以川菜为主，米饭居多；旅游的团队餐一般是 10 人一桌，西藏饮食和其他省份有较大差异，可能不合您的口味，请作好心理准备；当地水土为弱酸性，建议多饮茶水。7、出团时游客必须携带有效身份证件，16 岁以下人群需携带户口本原件或有效户籍证明，婴儿携带出生证明。8、商品、当地土特产时，注意不要随意去动摆设的样品，以防意外损坏；景区地摊或沿途路边商家时有假货出售，选购时请小心。9、出行必备：雨衣或雨伞、运动鞋、感冒药、肠胃药、防虫膏药、防晒油、太阳帽、太阳镜等. 10、西藏地处高原，每天昼夜温差较大（12—15 摄氏度），请出团前了解当地天气情况，注意着装注意当地天气预报，请带足保暖防寒衣物，西藏日照强，紫外线强。长时间在户外活动，请戴上太阳帽，太阳镜，涂抹防晒霜，以保护皮肤。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2025】年【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2025-06-07T12:43:39+08:00</dcterms:created>
  <dcterms:modified xsi:type="dcterms:W3CDTF">2025-06-07T12:43:39+08:00</dcterms:modified>
</cp:coreProperties>
</file>

<file path=docProps/custom.xml><?xml version="1.0" encoding="utf-8"?>
<Properties xmlns="http://schemas.openxmlformats.org/officeDocument/2006/custom-properties" xmlns:vt="http://schemas.openxmlformats.org/officeDocument/2006/docPropsVTypes"/>
</file>