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北京研学6日游行程单</w:t>
      </w:r>
    </w:p>
    <w:p>
      <w:pPr>
        <w:jc w:val="center"/>
        <w:spacing w:after="100"/>
      </w:pPr>
      <w:r>
        <w:rPr>
          <w:rFonts w:ascii="微软雅黑" w:hAnsi="微软雅黑" w:eastAsia="微软雅黑" w:cs="微软雅黑"/>
          <w:sz w:val="20"/>
          <w:szCs w:val="20"/>
        </w:rPr>
        <w:t xml:space="preserve">--苏州--北京研学6日游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GNDJ1746697669ST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此行程不包含往返大交通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首都北京亲子研学双动6日
                <w:br/>
                <w:br/>
                <w:br/>
                让孩子在游玩中学习，在体验中成长。
                <w:br/>
                1.‌历史与文化的深度探索‌：
                <w:br/>
                l ‌故宫的红色墙瓦间藏着多少故事‌？
                <w:br/>
                l 带孩子一起探寻历史的奥秘，感受皇家气派‌。
                <w:br/>
                l ‌长城的一砖一石都是古人的智慧和勇气结晶‌，让孩子在这里学会坚韧不拔的精神‌。
                <w:br/>
                l ‌颐和园内古韵悠扬‌，日暮时分，研学之旅收获颇丰‌。 
                <w:br/>
                2.‌亲子互动与成长体验‌：
                <w:br/>
                l ‌每一次研学旅行都是一次心灵的洗礼和成长的机会‌，让孩子们在快乐中学习进步‌。
                <w:br/>
                l ‌看着孩子在旅途中兴奋地提问和思考‌，真是最幸福的时刻啊！研学之旅太棒了‌。
                <w:br/>
                l ‌在大自然中放飞青春的梦想‌，在研学中收获友谊和智慧的光芒照亮前行的道路‌。
                <w:br/>
                3.‌情感共鸣与文化传承‌：
                <w:br/>
                l ‌踏足古迹的探寻中是文化的传承‌，每一步都踏着厚重的文化底蕴‌。
                <w:br/>
                l ‌北京不仅是认识世界、了解世界的窗口‌，更是感受华夏从古至今变化的最佳选择‌
                <w:br/>
                <w:br/>
                <w:br/>
                <w:br/>
                二、详细行程
                <w:br/>
                天数
                <w:br/>
                行                  程
                <w:br/>
                用 餐   
                <w:br/>
                住 宿  
                <w:br/>
                7月5日
                <w:br/>
                出发踏上“礼遇京城,我的首都梦”-天坛公园-先农坛-地坛公园
                <w:br/>
                出发乘动车赴北京（参考车次：      ）。
                <w:br/>
                11:00-12:00午餐
                <w:br/>
                13:00前往【天坛公园含通票】天坛是明、清两朝皇帝祭天、求雨和祈祷丰年的专用祭坛，是世界上现存规模最大、最完美的古代祭天建筑群。感悟皇家祭天圣地的庄严与宁静。天坛，明清两代帝王祭天求丰之所，其宏伟建筑与精妙布局，展现了古人对天地自然的敬畏及和谐哲学，今日作为世界文化遗产，促进文化交流与历史传承。
                <w:br/>
                15:00【先农坛】是明清两代皇帝祭祀山川、神农等诸神的重要场所，亦是皇家最早在北京城南设立的仅有的一座皇家禁苑。以内坛墙为界，分为内、外坛。外坛即西部和北部内、外坛墙之间宽阔的树林、空地。祭祀先农神和行耕籍礼的主要建筑多建在内坛。先农坛主要建筑有太岁殿、先农神坛、神厨库、观耕台、具服殿、庆成宫、神仓及祭器库、神坛等。先农坛是全国祭祀等级最高、规模最大、保存最完整的古代祭农场所。
                <w:br/>
                16：30乘车前往【地坛公园】始建于明代嘉靖九年（1530年）。次年四月，方泽坛建成。五月，明世宗亲祀皇地祇于方泽。作为明清两朝祭祀“皇地祇神”之场所，帝王每逢夏至这一天，均会到此进行皇家祭祀活动。咸丰十年（1860年）八月，英法联军在第二次鸦片战争中聚集于地坛，拆地坛砖石砌炮台。同治十二年（1873年）清穆宗亲政，为皇帝亲诣行礼，重修皇祇室。此为帝制时代最后一次修缮。
                <w:br/>
                18:00回酒店休息
                <w:br/>
                中
                <w:br/>
                北京
                <w:br/>
                7月6日
                <w:br/>
                穿越时空的文化之旅-故宫博物院-景山公园-北海公园
                <w:br/>
                07:00起床洗漱
                <w:br/>
                07:30早餐
                <w:br/>
                08:30前往【故宫博物院】，故宫是凝聚中外艺术与科技的精髓，是人类文明的有力见证。故宫博物院是在明、清两代皇宫及其收藏的基础上建立起来的中国综合性博物馆。1961年，经国务院批准，故宫被定为全国第一批重点文物保护单位。1987年，故宫被联合国教科文组织列入“世界文化遗产”名录。感受我国深厚的历史文化底蕴，了解认识我国传统文化的源远流长，增强文化自信。
                <w:br/>
                11:30-12:30午餐
                <w:br/>
                13:00【景山公园】这里，不仅仅是一座普通的公园，更像是一座承载着历史沧桑与文化底蕴的宝库。走进景山公园，仿佛踏入了时空隧道。周围的一草一木、一亭一阁都散发着古老的气息。那郁郁葱葱的树木，有的树干粗壮得需几人合抱，它们就像沉默的老者，见证了王朝的兴衰更迭。沿着蜿蜒的小径前行，脚下的石板路发出轻微的声响，似在诉说着过去的故事。来到景山山顶，一幅气势恢宏的画卷在眼前展开。故宫那大片大片金黄的琉璃瓦和朱红的宫墙在阳光的照耀下璀璨夺目。从这个角度望去，故宫的布局尽收眼底，它就像一座巨大的迷宫，每一处宫殿都有着独特的使命和历史。
                <w:br/>
                15:00【北海公园】北海公园是现存世界上建园最早的皇城御苑，在中华传统文化中，龙代表着积极向上、自强不息、大有作为。作为中华民族的精神象征和文化符号，从古代宫廷到寻常百姓家，龙的形象深入到人们生活的方方面面。
                <w:br/>
                18:00回酒店休息
                <w:br/>
                <w:br/>
                早
                <w:br/>
                中
                <w:br/>
                <w:br/>
                北京
                <w:br/>
                7月7日
                <w:br/>
                在古都的怀抱中汲取知识的甘泉-天安门广场-中国国家博物馆-恭王府
                <w:br/>
                08:00起床洗漱
                <w:br/>
                08:30早餐
                <w:br/>
                07:00乘车前往【天安门广场】，环视【人民英雄纪念碑】
                <w:br/>
                1952年起，人民英雄纪念碑屹立在北京天安门广场，生动地再现了我国近百年来人民革命的伟大史实，是中华人民共和国政府为纪念中国近代史上的革命烈士而修建的纪念碑。
                <w:br/>
                09:00前往【国家博物馆】，国家博物馆结合了历史与艺术、古代与今朝，是中国文化的宝库，更是研究中国近现代历史不可或缺的资源。可以寻找你认为的镇馆之宝，并了解它的前世传奇，并传承它们今生故事，传承古人之慧造。学到的不仅仅是中华的悠久历史和文化，更树立了强国奋发的志向。
                <w:br/>
                11:30-12:30午餐
                <w:br/>
                13:00前往【恭王府】，是清代规模最大的一座王府，曾先后作为和珅、庆王永璘的宅邸。恭王府及花园历经了清王朝由鼎盛而至衰亡的历史进程，故有“一座恭王府，半部清代史”的说法
                <w:br/>
                18:00 返回酒店休息
                <w:br/>
                早
                <w:br/>
                中
                <w:br/>
                <w:br/>
                北京
                <w:br/>
                7月8日
                <w:br/>
                寻迹国学圣地、感受非遗魅力-孔庙国子监-雍和宫-妙应寺
                <w:br/>
                07:00起床洗漱
                <w:br/>
                08:00早餐
                <w:br/>
                08:30前往乘车前往【孔庙和国子监】建于公元14世纪，合于“左庙右学”的古制，曾经是国家的最高学府和皇帝祭孔的场所，两组建筑群都采取沿中轴线而建、左右对称的中国传统建筑方式，组成了一套完整的古代建筑群
                <w:br/>
                12:00 午餐
                <w:br/>
                13：00乘车前往【雍和宫】康熙帝在此建造府邸、赐予四子胤禛，即后来的雍亲王府。雍正三年（1725年），改王府为行宫，称雍和宫，雍正十三年（1735年），雍正帝驾崩，曾于此停放灵柩，因此，雍和宫主要殿堂原绿色琉璃瓦改为黄色琉璃瓦。因乾隆皇帝诞生于此，雍和宫出了两位皇帝，成了“龙潜福地”，所以殿宇为黄瓦红墙，与紫禁城皇宫一样规格。乾隆九年（1744年），雍和宫改为喇嘛庙，特派总理事务王大臣管理其事务，并成为清政府掌管全国藏传佛教事务的中心。雍和宫是清朝中后期全国规格最高的一座佛教寺院。
                <w:br/>
                15：00【妙应寺】坐北朝南，占地面积约13000平方米，由正院和塔院两部分组成。中轴线上由南到北依次排列着山门、钟鼓楼、天王殿、大觉宝殿、七佛宝殿和塔院。塔院高出地面2米，并围以红墙，院内四隅各建角亭一座，白塔位于院子的中央偏北。院墙南门上额题“敕建释迦舍利灵通宝塔院，寺内白塔为中国现存较早较大的元代藏式佛塔。
                <w:br/>
                19:00 返回酒店
                <w:br/>
                早
                <w:br/>
                中
                <w:br/>
                <w:br/>
                北京
                <w:br/>
                7月9日
                <w:br/>
                追溯昌平之源 探寻千年文脉-居庸关长城-明定陵-周口店遗址
                <w:br/>
                06:00起床洗漱
                <w:br/>
                06:30早餐
                <w:br/>
                08:00【居庸关长城】，居庸关得名，始自秦代，相传秦始皇修筑长城时，将囚犯、士卒和强征来的民夫徙居于此，取&amp;quot;徙居庸徒&amp;quot;之意。现存的关城是明太祖朱元璋派遣大将军徐达督建的。为北京西北的门户。居庸关两旁，山势雄奇，中间有长达18公里的溪谷，俗称&amp;quot;关沟&amp;quot;。这里清流萦绕，翠峰重叠，花木郁茂，山鸟争鸣。绮丽的风景，有&amp;quot;居庸叠翠&amp;quot;之称，被列为&amp;quot;燕京八景&amp;quot;之一。
                <w:br/>
                11:00 乘车前往【十三陵-定陵】，是明代的万历皇帝，明神宗朱翊钧的陵寝，当年耗费白银800万两，历时8年耗费数万人工建造而成；1956年国家考古队开始有计划地发掘定陵，寻找地宫入口，1957进入地宫，明神宗朱翊钧的陵寝被发掘，1959年9月30日在定陵原址建立博物馆，郭沫若同志题写馆名&amp;quot;定陵博物馆&amp;quot;。定陵是十三陵中唯一一座被发掘了的陵墓，定陵地宫可供游人参观。
                <w:br/>
                12:30-12:30 午餐
                <w:br/>
                14:00【周口店北京人遗址】诞生于约三至七十万年前，是世界范围内更新世古人类遗址中内涵较丰富、材料较齐全、较有科研价值的遗址之一，发现不同时期的各类化石和文化遗物地点27处，出土人类化石200余件，石器10多万件以及大量的用火遗迹及上百种动物化石等，是人类化石宝库和古人类学、考古学、古生物学、地层学、年代学、环境学及岩溶学等多学科综合研究基地
                <w:br/>
                19:00返回酒店
                <w:br/>
                <w:br/>
                早
                <w:br/>
                中
                <w:br/>
                <w:br/>
                北京
                <w:br/>
                7月10日
                <w:br/>
                探皇家园林之秘,感悟历史与文化的力量-圆明园遗址-颐和园-法海寺
                <w:br/>
                06:30起床洗漱
                <w:br/>
                07:00早餐
                <w:br/>
                08:00【圆明园遗址公园】是清代康熙、雍正、乾隆、嘉庆、道光、咸丰六代帝王在150余年间创建和经营的一座大型皇家宫苑，是清帝常年听政与游憩之御园。盛时的圆明园是“一切造园艺术的典范”，她既有北方皇家园林的辉煌宏大，又有江南私家园林的清幽雅致；既体现了中式园林的美学境界，又融合了西方园林的艺术风格，被誉为“万园之园”。
                <w:br/>
                10:00 【法海寺】法海寺：国内“顶级壁画”，媲与敦煌、永乐宫齐名，美到窒息，已有600年历史！最为世人瞩目的当属大雄宝殿内的明代壁画 ，这是全国保存最为完好的明代壁画精品。
                <w:br/>
                12:00-13:00 午餐
                <w:br/>
                15:00乘车前往【颐和园】中国清朝时期皇家园林，前身为清漪园，其利用昆明湖、万寿山为基址，以杭州西湖风景为蓝本，汲取江南园林的某些设计手法和意境而建成的一座大型天然山水园，也是保存得最完整的一座皇家行宫御苑，被誉为皇家园林博物馆。 颐和园的园林造景，融合了中国绘画、诗歌和文学的意境，造就出中国皇家园林宏大的气势、辉煌的色彩及其与山水绿化环境的充分协调关系。
                <w:br/>
                根据车次送站，北京乘动车返回（参考车次：      ）。结束愉快的旅程！
                <w:br/>
                早
                <w:br/>
                中
                <w:br/>
                <w:br/>
                北京
                <w:br/>
                费用
                <w:br/>
                包含
                <w:br/>
                1、大交通：苏州-北京往返大交通自理
                <w:br/>
                2、汽车：旅游目的地旅游用车（不含旅游景区内交通工具）。保证一人一个正座。
                <w:br/>
                2、酒店：网评四钻酒店双人标准间（独卫 空调）；均不提供单间，出现单男单女，需与同性游客拼住，不愿意拼住请补单房差；为了提倡国家节能环保的号召，酒店无一次性用品，请客人自备。
                <w:br/>
                4、门票：行程中标注所含景点首道门票（旅行社团队协议价）。
                <w:br/>
                温馨提示：不含景区内二次消费如缆车、电瓶车、环保车，收费性演出等另外付费的项目。我公司价格将为综合优惠价格，持证件不再享受景区提供的任何优惠政策。对于持有老年证、学生证、记者证、导游证及军官证等证件的参团旅客无优惠。
                <w:br/>
                5、用餐：全程含5早6正餐。早餐为酒店含早，不用餐不退费用；餐标50元/正(正餐十菜一汤，10人一桌）
                <w:br/>
                6、导服：安排专业地接研学导游；
                <w:br/>
                7、双重保险：旅行社责任险和每人30万元旅游意外保险。
                <w:br/>
                8、矿泉水：每人每天2瓶矿泉水。
                <w:br/>
                费用不含
                <w:br/>
                1、单人不接受拼住，需补单房差
                <w:br/>
                2、因交通延阻、天气、飞机机器故障、航班取消或更改时间等人力不可抗力原因所引致的额外费用。
                <w:br/>
                3、航空公司临时加收燃油附加费及行李物品保管费用及托运超重费
                <w:br/>
                4、行李物品保管费用及托运超重费。
                <w:br/>
                5、自费项目及其他个人消费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2025-06-07T12:47:14+08:00</dcterms:created>
  <dcterms:modified xsi:type="dcterms:W3CDTF">2025-06-07T12:47:14+08:00</dcterms:modified>
</cp:coreProperties>
</file>

<file path=docProps/custom.xml><?xml version="1.0" encoding="utf-8"?>
<Properties xmlns="http://schemas.openxmlformats.org/officeDocument/2006/custom-properties" xmlns:vt="http://schemas.openxmlformats.org/officeDocument/2006/docPropsVTypes"/>
</file>