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陇南-裕河金丝猴保护区、白马藏寨、文县天池双动3日游行程单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GS1745831337Bt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
                <w:br/>
                ☆ 全程纯玩无购物！
                <w:br/>
                ☆ 陇南精华景点，饱览陇上江南美景！
                <w:br/>
                ☆ 双宝会客厅——金丝猴、大熊猫展馆！
                <w:br/>
                ☆ 中国四大天池之一——文县天池！
                <w:br/>
                ☆ 零距离观赏接触了解国宝——野生金丝猴
                <w:br/>
                ☆ 全程动车+汽车，游览时间更充足，行程更轻松！
                <w:br/>
                ★ 主要景点：文县天池、双宝会客厅、白马藏寨、张坝古村落、郭家大院、裕河茶园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D1：兰州—陇南武都—张坝—郭家大院—五马童话小镇—裕河镇
                <w:br/>
              </w:t>
            </w:r>
          </w:p>
          <w:p>
            <w:pPr>
              <w:pStyle w:val="indent"/>
            </w:pPr>
            <w:r>
              <w:rPr>
                <w:rFonts w:ascii="微软雅黑" w:hAnsi="微软雅黑" w:eastAsia="微软雅黑" w:cs="微软雅黑"/>
                <w:color w:val="000000"/>
                <w:sz w:val="20"/>
                <w:szCs w:val="20"/>
              </w:rPr>
              <w:t xml:space="preserve">
                早兰州乘动车出发赴陇南，驰骋于兰渝线上感受从黄河流域到长江流域自然环境的神奇变化，这里的空气能净化您的心灵，抵达陇南后，乘车前往裕河镇，途中参观【张坝古村落】，张坝古村落是陇南地区保存较为完整的古代村落之一，村内有多处明清时期的古建筑，展现了当地传统民居的建筑风格和历史文化。后参观【郭家大院】，郭家大院是当地著名的古民居，其建筑风格独特，四合院内有多处精美的木雕和石雕，，展示了古代工匠的高超技艺，其石质地基沙土墙体，历经百年风雨至今依然保存完好。后汽车前往【五马童话小镇】，小镇位于武都区东南部85公里处五马镇。这里自然环境优美，气候温和宜人，负氧离子含量高达每立方厘米36000个，森林覆盖率90%以上，动植物资源丰富，素有“生物群落，生态氧吧”之称。五马童话小镇，以国内外经典童话故事为蓝本，一步一景，妙趣横生，是一处休闲娱乐，放松身心的好去处。下午抵达裕河镇，晚入住裕河镇
                <w:br/>
                交通：动车
                <w:br/>
                景点：张坝古村落、五马童话小镇、郭家大院
                <w:br/>
                到达城市：陇南市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裕河镇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D2：白沙沟金丝猴保护区—双宝会客厅—裕河茶园—白马藏寨
                <w:br/>
              </w:t>
            </w:r>
          </w:p>
          <w:p>
            <w:pPr>
              <w:pStyle w:val="indent"/>
            </w:pPr>
            <w:r>
              <w:rPr>
                <w:rFonts w:ascii="微软雅黑" w:hAnsi="微软雅黑" w:eastAsia="微软雅黑" w:cs="微软雅黑"/>
                <w:color w:val="000000"/>
                <w:sz w:val="20"/>
                <w:szCs w:val="20"/>
              </w:rPr>
              <w:t xml:space="preserve">
                早裕河镇出发，汽车赴【白沙沟金丝猴保护区】，参观或投喂金丝猴。这里是金丝猴的自然栖息地，游客可以近距离观察金丝猴的生活习性，参观【双宝会客厅】，这里展示了金丝猴和大熊猫的生态习性及保护成果，是了解这两种珍稀动物的好去处。后汽车前往【裕河茶园】，体验采茶文化。裕河茶园是陇南地区著名的茶叶产地，茶园环境优美，茶叶品质上乘。午餐后，乘车赴文县铁楼乡白马藏族自治乡，游览草河坝【白马藏族山寨】,这里是白马藏族的主要聚居地，村内有多处古老的藏族建筑，参观白马镇古村落，“篝火熊熊点燃白马豪情，酒歌声声唱响古氐遗韵”这幅对联贴在甘肃文县铁楼乡草河坝村的村口。"篝火、酒歌"是白马人生活最真实的写照。千年的历史滋养出了草河坝丰富多彩的文化，独特的传统民俗活动，异样风情种种，让人为之一叹。古老的文化，悠久的历史，搭配上载歌载舞的青年，使人迷醉其中。 草河坝位于白水江之南的白马峪河流域中段河谷地带，白马河从村中流过。据史书记载，西汉水、白龙江流域及涪水上游，是古氐原始分布所在。古代氐族在此部落众多，有十多个，以白马氐为最大。根据传说，草河坝人原来住在白马峪河上游河谷，后来迁居草河坝，村子已有千年左右的历史。
                <w:br/>
                晚餐后自愿参加白马部落大型火圈舞（特色餐+篝火100元/人），体验篝火晚会的热闹氛围，喝一碗甜蜜的咂杆酒，酒香不醉人，唱一曲动听的歌，歌好一片情，如果你走进了铁楼乡的白马山寨，你就走进了歌舞的海洋，你才不虚此行！结束后，安排入住休息。
                <w:br/>
                交通：汽车
                <w:br/>
                景点：白沙沟金丝猴保护区、双宝会客厅、裕河茶园、白马藏族山寨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白马山寨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D3：文县天池—陇南—兰州
                <w:br/>
              </w:t>
            </w:r>
          </w:p>
          <w:p>
            <w:pPr>
              <w:pStyle w:val="indent"/>
            </w:pPr>
            <w:r>
              <w:rPr>
                <w:rFonts w:ascii="微软雅黑" w:hAnsi="微软雅黑" w:eastAsia="微软雅黑" w:cs="微软雅黑"/>
                <w:color w:val="000000"/>
                <w:sz w:val="20"/>
                <w:szCs w:val="20"/>
              </w:rPr>
              <w:t xml:space="preserve">
                早餐后前往【文县天池】（游览约2.5小时），沿途欣赏陇南自然风光，抵达后游览文县天池景区。景区有九道大湾和一百零八个小湾，方圆20公里，水深97米，水域面积80公顷，湖面海拔1728米，天池风光优美，景色如画，烟波浩淼，水天一色，天池四季景色各异，春色恬静，夏季如黛，秋韵斑斓，冬景圣洁。天池景色众多，有象鼻咀、仙女石、狮子包、捉鱼沟、月溜湾，马鞍峰、骑马梁、牧马坪、五指洞！参观结束后乘车前往姚寨沟，姚寨沟是一个集自然风光和人文景观于一体的旅游景区，沟内有多个瀑布、溪流和古村落，景色秀丽。结束后汽车返回武都，参观万象大景区。后乘动车返回兰州！结束愉快的旅途。
                <w:br/>
                交通：动车
                <w:br/>
                景点：文县天池、姚寨沟、万象大景区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1.交通：往返动车+当地旅游空调车；
                <w:br/>
                      2.门票：景区首道门票，景区观光车；                          
                <w:br/>
                3.住宿：1晚裕河豪华特色民宿标准间；1晚白马山寨特色民宿标准间
                <w:br/>
                4.导游：专线挂牌导游；
                <w:br/>
                5.旅行社责任险（1.1米以下儿童含车位、旅行社责任险）
                <w:br/>
                6.  餐：含2早餐，不含正餐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1.白马山寨特色餐：咂杆酒+12菜1汤+篝火晚会=100元/人
                <w:br/>
                2.全程只含早餐，不含正餐，敬请自理！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1、在出团前会将出团信息发至客人手机。
                <w:br/>
                2、客人在抵达兰州自由活动时，请结伴而行保证财务安全。
                <w:br/>
                3、请保持手机畅通，以便可以联系上您！
                <w:br/>
                4、中途因个人原因离团需与导游签定离团协议，费用一概不退。
                <w:br/>
                5、在不减少景点的情况下我社有权调整行程、住宿地安排。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1.因当地属于秦岭山地，有高血压、心脏病、哮喘病患者请自备药品。
                <w:br/>
                2.此线路经过地区均为少数民族居住地，请游客尊重当地民俗风情。
                <w:br/>
                3.当地属山地气候、温差大、请游客带足保暖衣物，游览景区时最好穿旅游鞋。
                <w:br/>
                4.日照充分，游览时需备太阳伞、太阳镜、丝巾、护肤霜、防晒霜、唇膏、晕车药等。
                <w:br/>
                如遇政策性调价、大风、大雨等不可抗力造成延误行程所产生的费用自理。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2025-05-12T00:33:02+08:00</dcterms:created>
  <dcterms:modified xsi:type="dcterms:W3CDTF">2025-05-12T00:33:02+08:00</dcterms:modified>
</cp:coreProperties>
</file>

<file path=docProps/custom.xml><?xml version="1.0" encoding="utf-8"?>
<Properties xmlns="http://schemas.openxmlformats.org/officeDocument/2006/custom-properties" xmlns:vt="http://schemas.openxmlformats.org/officeDocument/2006/docPropsVTypes"/>
</file>