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半岛+大连5月遇见海之蓝双飞7日游行程单</w:t>
      </w:r>
    </w:p>
    <w:p>
      <w:pPr>
        <w:jc w:val="center"/>
        <w:spacing w:after="100"/>
      </w:pPr>
      <w:r>
        <w:rPr>
          <w:rFonts w:ascii="微软雅黑" w:hAnsi="微软雅黑" w:eastAsia="微软雅黑" w:cs="微软雅黑"/>
          <w:sz w:val="20"/>
          <w:szCs w:val="20"/>
        </w:rPr>
        <w:t xml:space="preserve">青岛/威海/烟台/蓬莱/大连双飞7日游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BD1745370794Z1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大连市-青岛市-烟台市-蓬莱市-威海市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★【纯净承诺】全程 0 购物 0 景交 0 必销 0套路 ，引领旅游新时尚 ，时间100%留给山海与热爱
                <w:br/>
                ★【安心出行】五星东航往返  ，双点（大连进青岛出）进出 ，全程不走回头路7天跨两省， 海陆空全景收割！
                <w:br/>
                ★【住宿无忧】 大连段携程4钻酒店、山东段升级  1 晚携程 4 钻酒店、 1晚4钻海景酒店 独立卫浴+自助早餐 ，夜夜安眠充电！
                <w:br/>
                ★【品质保障】此线路基于数万游客反馈精心设计  ，产品经理反复踩线  ，超高性价比
                <w:br/>
                ★【品质承诺】因为用心   ，坚持做好产品 ，做好服务 ，无坑无猫腻  ，行程通透如蔚蓝海天， 做品质旅行的倡导者
                <w:br/>
                ★【品质服务】只安排人气热门网红景点  ，一次看够“  岛屿+海洋+仙境”充足游玩  ，每个场 景自带爆款基因，快门一按轻松制霸朋友圈！
                <w:br/>
                ★【服务理念】专业团队匠心打造   ，专注客户的体验度和满意度  ，我们不创造风景  ，只负责 让每一寸海天，都成为你记忆里的高光片段给您一次涤荡心灵的旅行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大连·星海广场 |置身欧式城堡 ，感受异国风情 ，连晚风都带着意大利歌剧的浪漫咏叹调。
                <w:br/>
                             5A刘公岛 | 悬崖上的历史咏叹左手抚摸甲午战争博物馆的锈蚀铁锚 ，右手触摸被海浪雕琢的断崖。在这里 ，北洋水师的悲壮与翡翠 色浪花的温柔 ，共谱出北纬37°最震撼的海岛二重奏。
                <w:br/>
                <w:br/>
                5A蓬莱阁景区 | 登临仙界坐标，解锁千年时空裂缝中国四大名楼中唯一的“海上仙阁” ，黄渤海在此臣服 ，八仙传说于此成真。
                <w:br/>
                5A崂山仰口风景区｜海上仙山的终极打开方式一半是道家秘境 ，一半是绝壁海岸 ，青岛的“山海经”现实版.
                <w:br/>
                养马岛后海 | 中国版“濑户内海”徒步玻璃海栈道 ，看果冻浪在礁石上碎成星屑 ，翻开潮湿的岩石 ，小螃蟹仓皇逃窜。这里的蓝 ，是未 经滤镜的Tiffany原厂色号 ，连风都带着盐粒的纯净。
                <w:br/>
                幸福门| 钢铁与暮色的赛博情诗“威海之眼” ，巨型门框切割出橘子海日落 ，钢构建筑与粉色晚霞碰撞 ，像极了《银翼杀手》 里末日与希望并存的未来美学。
                <w:br/>
                五四广场这座以青年精神命名的滨海广场 ，既是青岛的现代心脏，也是打开百年城市密码的钥匙。当“五月的 风”红色雕塑旋入夜空 ，浮山湾畔的摩天楼群化作巨幕，这里便上演着中国最诗意的城市灯光交响诗
                <w:br/>
                【布鲁维斯号｜威海新晋现象级打卡地】布鲁威斯号    丨威海荣成的末日美学孤本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 ——大连
                <w:br/>
              </w:t>
            </w:r>
          </w:p>
          <w:p>
            <w:pPr>
              <w:pStyle w:val="indent"/>
            </w:pPr>
            <w:r>
              <w:rPr>
                <w:rFonts w:ascii="微软雅黑" w:hAnsi="微软雅黑" w:eastAsia="微软雅黑" w:cs="微软雅黑"/>
                <w:color w:val="000000"/>
                <w:sz w:val="20"/>
                <w:szCs w:val="20"/>
              </w:rPr>
              <w:t xml:space="preserve">
                「向海而生·初见大连」
                <w:br/>
                今日抵达大连后由接机管家负责接机  ，并安排各位入住酒店休息。
                <w:br/>
                沿着海岸线长长的街道，看潮起潮落   ，听海风侧耳，心情与浪花相拥；
                <w:br/>
                一张船票畅游长山列岛， 涂鸦黄海和渤海；
                <w:br/>
                何须滤镜，每一张都是天海精修大片！
                <w:br/>
                特别提醒：在离开酒店、景点和乘坐的交通工具以前 ，应收捡好自己的 物品以免遗失； 请随身带好防感冒、 腹泻等药 品  ， 以便应急之用。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大连</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大连 ——烟台
                <w:br/>
              </w:t>
            </w:r>
          </w:p>
          <w:p>
            <w:pPr>
              <w:pStyle w:val="indent"/>
            </w:pPr>
            <w:r>
              <w:rPr>
                <w:rFonts w:ascii="微软雅黑" w:hAnsi="微软雅黑" w:eastAsia="微软雅黑" w:cs="微软雅黑"/>
                <w:color w:val="000000"/>
                <w:sz w:val="20"/>
                <w:szCs w:val="20"/>
              </w:rPr>
              <w:t xml:space="preserve">
                穿越时空走廊·大连 →烟台轮渡夜曲
                <w:br/>
                乘车前往 【旅顺口】车览【旅顺火车站】【旅顺历史博物馆】 (周一闭馆) 坐落于大连旅顺口区的博  物 馆园区 ，馆内藏品丰富、历史悠久 ，在大连的众多博物馆中首屈一指。青铜器上的海藻纹诉说古航 海秘密， 日俄战争遗物在玻璃柜中继续沉默对峙。
                <w:br/>
                【俄罗斯风情街·凝固的时光胶囊】沙俄美学盛宴：黄墙绿顶的折衷主义建筑、哥特式尖顶教堂、铸铁雕 花路灯 ，随手一拍即《布达佩斯大饭店》同款镜头。
                <w:br/>
                【旅顺军港】透过车窗看战舰静泊 ，望远镜中黄海与渤海在远方撕扯出分界线。
                <w:br/>
                <w:br/>
                【地标建筑   中国首座海上地锚式悬索双层跨海大桥】双层悬索桥如巨龙饮海，下层车道秒变海底隧道觉
                <w:br/>
                【星海湾广场】、【滨海路】 参观 【渔人码头】【威尼斯水城】 独具风情的欧式城堡建筑错落在运河两岸 ，
                <w:br/>
                在水中留下倒影。蜿蜒  的水巷 ，流动的清波 ，仿佛走进了爱情 电影中的场景。这里的一切无不诉 说着大连的诗意与浪漫。
                <w:br/>
                特别提醒：晚上根据指定的时间送船前往烟台 ，约7小时。
                <w:br/>
                交通：轮船
                <w:br/>
                自费项：闯关东影视基地及往返老爷车+潜艇博物馆、巡航模拟打包优惠价 290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轮船</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w:br/>
              </w:t>
            </w:r>
          </w:p>
          <w:p>
            <w:pPr>
              <w:pStyle w:val="indent"/>
            </w:pPr>
            <w:r>
              <w:rPr>
                <w:rFonts w:ascii="微软雅黑" w:hAnsi="微软雅黑" w:eastAsia="微软雅黑" w:cs="微软雅黑"/>
                <w:color w:val="000000"/>
                <w:sz w:val="20"/>
                <w:szCs w:val="20"/>
              </w:rPr>
              <w:t xml:space="preserve">
                烟台接船早餐后；游览
                <w:br/>
                【蓬莱阁】  中国四大名楼中唯一的“海上仙阁” ，黄渤海在此臣服，八仙传说于此成真。丹崖山 巅凌
                <w:br/>
                空而筑 ，集阁、殿、亭、廊于一体 ，宋代彩绘、明代琉璃、清代石刻在此交织。蓬莱阁建筑群以“ 丹崖仙 阁”为轴 ，借山势、融海景 ，是中国古代建筑天人合一理念的终极实践。黄海与渤海在此交锋，浪涌如太  极图般泾渭分明。
                <w:br/>
                【八仙雕塑景区】传说这里是八仙聚居之地 ,雕塑栩栩如 生 ，生动 刻 画 八 仙 传 奇 ,讲述 八位神仙蓬莱 的仙山琼阁上惩恶扬善 ，普渡众生的故事。
                <w:br/>
                【东炮台遗址公园】位于烟台滨海北路岿岱山上的东炮台 ，是中国北方保存最完整的清末海防要塞之一 ，与
                <w:br/>
                旅顺、威海卫炮台并称“北洋三锁钥”。触摸1891年德国制造的克虏伯后膛钢炮 ，28吨重的 钢铁巨 兽曾守
                <w:br/>
                护渤海门户，锈迹斑斑的炮管仍能遥想当年“威震海疆”的雄姿。
                <w:br/>
                【月亮湾】北纬37°爱情触发器 ；烟台月亮湾西与烟台山呼应,北与芝罘岛遥望,东可看崆峒岛,南可见玉岱山,交通便 利 具有得天独厚的地理位置和景观资源。
                <w:br/>
                【养马岛-秦风崖景区】 （游览 约 40 分钟）养马岛又称象岛  ，相传秦始皇御驾东巡时曾在此养马并把这里御封为“皇宫养马岛 ”而得名， 位于养马岛的后海  ，这里水域辽阔、礁石丛生。每遇大 风天气， 惊涛拍岸 ，堆雪砌玉 ，煞是壮观。这 就是“一岛三滩” 中的礁石滩景观。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烟台</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烟台 ——威海
                <w:br/>
              </w:t>
            </w:r>
          </w:p>
          <w:p>
            <w:pPr>
              <w:pStyle w:val="indent"/>
            </w:pPr>
            <w:r>
              <w:rPr>
                <w:rFonts w:ascii="微软雅黑" w:hAnsi="微软雅黑" w:eastAsia="微软雅黑" w:cs="微软雅黑"/>
                <w:color w:val="000000"/>
                <w:sz w:val="20"/>
                <w:szCs w:val="20"/>
              </w:rPr>
              <w:t xml:space="preserve">
                【威海火炬八街】 是一条历史悠久的街道 ，可以追溯到19世纪末期。当时 ，威海作为 英国殖民地的一部 分为了满足当地居民的生活需求  ，英国人在这里修建了许多西方风格的建筑。这些建筑在当时被 称为“洋 房” 成为了威海的一道独特风景线。
                <w:br/>
                【威海国际海水浴场】 是一个天然海水浴场 ，一年四季分明 ，冬暖夏凉，属于典型的 海洋性气候。浴场  东临山东大学威海校区 ，海岸线全长 2800余米，沙滩面积 30 万平方米 ，沙质柔细 ，海水清澈滩坡平缓是 国内最好的海水浴场之一 ，是旅游度假、避暑疗养的胜地。
                <w:br/>
                【华夏城】 威海华夏城    丨废墟重生的东方奇迹这座由44处矿坑蜕变而来的国家5A级景区，被誉为“
                <w:br/>
                中国生态修复第一城”。将废弃矿山化作青山碧水 ，千年胶东文化在此涅槃重生 ，既是震撼的视觉盛宴。
                <w:br/>
                更是人与自然和解的史诗级范本。走“主席之路”生态巡礼漫步” ，看青山叠翠、碧水环抱临“绿水映青、 山， 红花染龙谷”的诗意画卷，见证“两山理论”的鲜活实践。龙山花谷·千亩花海盛宴春夏之际 ，漫山遍  野百花竞放 ，薰衣草、向日葵、格桑花铺成彩虹地毯 ，随手一拍即是大片 ，感受自然治愈之力。三面寿 星 仙雾显圣登临高山之巅 ，观国内首创“三面寿星”云雾光影奇观 ，仙雾缭绕中寿星显圣 ，为华夏祈福、为  家人祈愿 ，意境空灵如入仙境。赠送《城南硝烟》实景史诗演出化身“胶东儿女” ，在枪炮声与硝烟中穿   越回抗战年代！爆破、飞车、水上激战 ，360°全景沉浸 ，与“荷花姑娘”并肩战斗 ，见证热血铸就的家国 尊严。一城览尽山河色 ，半日读懂五千年——华夏城 ，等你共赴一场生态与文明的穿越之约。
                <w:br/>
                【布鲁维斯号｜威海新晋现象级打卡地】
                <w:br/>
                万吨级货轮以45°角斜插沙滩，锈蚀船体与碧蓝海水形成赛博朋克式对冲阴雨天雾气缭绕时 ，宛如 《加勒比 海盗》沉船湾现实版。
                <w:br/>
                自费项：海上嘉年华+深耕牧渔出海捕捞打包优惠价  500 元/人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威海</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威海 ——海阳/乳山
                <w:br/>
              </w:t>
            </w:r>
          </w:p>
          <w:p>
            <w:pPr>
              <w:pStyle w:val="indent"/>
            </w:pPr>
            <w:r>
              <w:rPr>
                <w:rFonts w:ascii="微软雅黑" w:hAnsi="微软雅黑" w:eastAsia="微软雅黑" w:cs="微软雅黑"/>
                <w:color w:val="000000"/>
                <w:sz w:val="20"/>
                <w:szCs w:val="20"/>
              </w:rPr>
              <w:t xml:space="preserve">
                【幸福门公园】【外滩名人雕塑广场】【万福图铜雕】 （游览约 30 分钟）威海海滨中心被誉为“威海之门“ 海的标志 ，代表着威海现代化的城市形象。站在幸福门上可以 清晰看到刘公岛上的景色以及战争时 期留下    的遗迹。穿过幸福门地上有一个凸起的圆形锻 铜建筑 ，称为“万福图 ”，高  1.38 米 ，直径  13.8 米 重13   吨。排列成五圈的“福 ”字， 寓意“五福临门  ”、“五福同享  ”， 这里是威海千公里幸福海岸线 的起
                <w:br/>
                点。祝福人们在这 里开启幸福之门 ，踏上幸福岸线 ，沐浴在幸福 的海洋里！
                <w:br/>
                【威海公园】「大相框」把大海装进画框的魔法威海最出片的网红地标 ，一键生成“人在画中游”
                <w:br/>
                的奇幻大片。
                <w:br/>
                【刘公岛景区】山海史诗·热血忠魂的时空对话（区间船票自理  票价31元/人）
                <w:br/>
                【东隅屏藩” 的绿野仙踪】黄海之滨 ，威海湾口，一座“不沉的战舰”静卧碧波之上！这里森林覆盖率超     87% ，漫步刘公岛国家森林公园 ，古木参天、鸥鹭齐飞 ，海风裹挟松香拂面 ，恍若闯入“海上绿野仙踪”。
                <w:br/>
                【探秘深海·鲸馆奇遇】国内罕见的专题鲸类博物馆，直面巨型抹香鲸标本、触摸深海生物骨骼 ，沉浸式感   受海洋生态的浩瀚与神秘 ，亲子家庭必打卡的“海洋科普课堂” 。【中日甲午战争博物馆】血与火的觉  醒碑走进亚洲首座战争遗址类博物馆 ，锈迹斑斑的济远舰前桅、沉默的克虏伯大炮、泛黄的战时文  书 ……
                <w:br/>
                每一件文物都在泣诉那段悲壮岁月。“一座刘公岛 ，半部近代史”——在这里， 山海与热血共澎湃， 历史与未来正相逢！
                <w:br/>
                交通：汽车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海阳</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海阳/乳山 ——青岛
                <w:br/>
              </w:t>
            </w:r>
          </w:p>
          <w:p>
            <w:pPr>
              <w:pStyle w:val="indent"/>
            </w:pPr>
            <w:r>
              <w:rPr>
                <w:rFonts w:ascii="微软雅黑" w:hAnsi="微软雅黑" w:eastAsia="微软雅黑" w:cs="微软雅黑"/>
                <w:color w:val="000000"/>
                <w:sz w:val="20"/>
                <w:szCs w:val="20"/>
              </w:rPr>
              <w:t xml:space="preserve">
                早餐后赴青岛游览青岛的象征
                <w:br/>
                【5A崂山仰口风景区】5A级景区，坐拥青岛最壮观的「山海相连」奇观山海一体：唯一能同时看海、 登山、 玩沙滩的崂山景区奇峰异石：狮子峰、寿字峰、觅天洞 ，感受大自然的鬼斧神工。趣味索道：开放 式吊椅
                <w:br/>
                缆车，脚下是松林与礁石，远眺碧海蓝天。
                <w:br/>
                【栈桥】 位于青岛中心城区的南部海滨 ，是一条 440米长的海上长廊， 从陆地延伸入 海中。栈桥一 直以 来被视为青岛的象征。栈桥尽头的回澜阁 ，则是青岛近代历史见证。
                <w:br/>
                【八大关】 (车览)  是青岛市区南部相交错的十几条马路的总称  ，它们大多取名于我  国知名关隘的名称这 里环境清幽 ，还坐落着许多各国风格的别墅，是摄影胜地。
                <w:br/>
                【五四广场】 位于青岛市区东南部海滨 ，广场上矗立着象征青岛城市精神的火红色雕 塑“五月的 风” 晚 上在灯光映衬下非常好看。夏季来这里可享受海景 ，遥望海湾对面的 灯塔和奥帆中心停满的帆船 这里的海 上日落也非常美。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青岛</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青岛胶州机场
                <w:br/>
              </w:t>
            </w:r>
          </w:p>
          <w:p>
            <w:pPr>
              <w:pStyle w:val="indent"/>
            </w:pPr>
            <w:r>
              <w:rPr>
                <w:rFonts w:ascii="微软雅黑" w:hAnsi="微软雅黑" w:eastAsia="微软雅黑" w:cs="微软雅黑"/>
                <w:color w:val="000000"/>
                <w:sz w:val="20"/>
                <w:szCs w:val="20"/>
              </w:rPr>
              <w:t xml:space="preserve">
                酒店享用早餐后，之后根据返程航班时间安排前往机场返程， 祝您生活顺利。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行程中标注的酒店住宿费用 ：2 人标准间，按床位计算，含酒店早餐费用；不占床则不含酒店 早餐费用。
                <w:br/>
                <w:br/>
                ▶ 行程中标注的午餐行程中已明确标注自理和不含 的餐饮费用由游客自行承担。
                <w:br/>
                ▶ 行程中标注的景区景点首道门票费用。
                <w:br/>
                ▶ 旅行社责任险已按政府要求为游客购买！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  自由活动期间交通费和餐费
                <w:br/>
                ▶ 全程入住酒店产生的单房差及加床费用
                <w:br/>
                ▶  因旅游者违约、  自身过错、  自身疾病等自身原因导致的人身财产损失而额外支付的费用
                <w:br/>
                ▶  因交通延误、取消等意外事件或不可抗力原因导致的额外费用
                <w:br/>
                ▶ 儿童报价以外产生的任何费用自理
                <w:br/>
                ▶ “旅游费用包含”以外的所有费用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16  周岁以上成人持有效二代身份证或户籍证明  ，2-16  周岁儿童若无身份证请携带本人户口本原件2  周岁以下婴儿需要带出生证明乘机 ，敬请注意  我社不接受孕妇报名；
                <w:br/>
                2）若出游者有特殊病史（如：间歇性精神病、心脏病和有暴露倾向等精神疾病）；在报名时故意或刻意隐瞒，出游过程中如果出现任何问题与责任，均与旅行社、领队、导游无关，产生的任何费用均由当事人自行承担；
                <w:br/>
                3）70岁（含）以上老人需要提交健康证明、签署免责书以及至少一名亲属陪同参团；谢谢配合。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   16  周岁以上成人持有效二代身份证或户籍证明  ，  2-16  周岁儿童若无身份证请携带本人户口本原件  ，  2  周岁   以下婴儿需 要带出生证明乘机     ，敬请注意   。如因客人迟到  、未带证件  、名字错误  、证件丢失和过期等原因造成的经济损失   ，    由客人自 已承担。
                <w:br/>
                2 、如旅游者属失信人    ，请报名前一定要向旅行社说明      ，如未提前说明      ，机票付全款之后     ，失信人的机票全损  ，  只能退税 所有损失客人自行承担！
                <w:br/>
                3 、该产品报价为综合优惠价格不退任何费用     ，持军官证  、导游证  、记者证  、教师证等证件不能减免门票费用  ，   均不退费 敬请谅解！
                <w:br/>
                4  、我社在不减少所含景点的前提下     ，有权调整景点游览前后顺序       ，如因旅游期间政策性素导致某些景点无法正常游览  ， 门票按折扣价现退。
                <w:br/>
                5  、旅游淡旺季因游客人流量差异       ，行程中标注的时间可能因堵车  、排队等情况有所不同；  部分景区团队旅游
                <w:br/>
                6 、可能会排队等候   ，   因等候而延误或减少游览时间       ，游客请谅解并配合 。    因排队引发投诉旅行社无法受理。
                <w:br/>
                7  、  我们承诺绝不减少餐标   ， 但山东旅游团队餐内陆口味偏咸；  海滨偏清淡   ， 且分量较小   。 半岛食用海鲜时需  要食 用一些大蒜和醋   ， 吃食海鲜时不可以食用啤酒 、  雪糕等凉的食物 。    团餐未必能达到每位游客的要求       ，建议您可自带。
                <w:br/>
                9  、   自己吃的小食  。旅游期间切勿吃生食 、生海鲜等    ，不可光顾路边无牌照摊档     ，忌暴饮暴食    ，应多喝  开水     ，多吃蔬菜水 果    ，少抽烟       ，少喝酒 。   因私自食用不洁食品和海鲜引起的肠胃疾病      ，旅行社不承担经济赔偿责任。
                <w:br/>
                10  、   山东旅游酒店房间因距海较近     ，房间有些潮湿,请旅游者提前做好心理准备  。我社默认安排双床       ，如夫妻情   侣需要 大床报名时提出申请    ，根据酒店情况安排    ，但不保证有大床  。且酒店以当天入住为准     ，不提前指定酒店  。  行程报价中所
                <w:br/>
                含房费按双人标准间两人核算   。如要求三人间或加床   ， 需视入住酒店房型及预订情况而定    。通常酒店标准间内加床为钢丝 床  或床垫等非标准床   。如拼不上三人间需要现付房差
                <w:br/>
                11  、请避免离团活动    ，如确有需要       ，请提前通报导游并在约定时间内准时归队  。 （脱团费需现旬）  对于存在安全隐患  ，
                <w:br/>
                <w:br/>
                治安不理想的地区    ，请游客避免前往  。    自由活动期间请结伴而行     ，避免单独行动  。非本公司组织安排  的游览活动      ，旅游者
                <w:br/>
                自行承担风险  。    由此发生的损失及纠纷   ，    由旅游者自行承担和解决      ，旅行社不承担任何责任  。夜间或自由活动期间宜结伴
                <w:br/>
                同行并告知导游    ，记好导游手机号备用       ，注意人身和财物安全。
                <w:br/>
                12  、在旅游行程的自由活动期间     ，经协商一致或者游客要求安排的娱乐游览项目      ，建议游客慎重选择  。对于超       出旅游行程 安排的娱乐游览项目    ，应当经随团导游双方签订补充协议认可后       ，游客方可参加    ，     自费项目费用由  游客自理  。 行程中自 理项目有客人自愿选择参加   ， 若团中大多数客人参加      ，不去的客人需要在景区外等候       ，等候时间为景点游览时间  。     因游 客自行参加非行程安排项目导致的损害      ，视为游客脱团行为导致的损害       ，旅行社不承担违约或侵权责任。
                <w:br/>
                13  、 如遇人力不可抗拒因素 （天气原因  、    自然灾害  、 突发事件等）  或政策性调整导致无法游览的景点和项目  ， 我社有权取 消或更换为其它等价景点或项目 ,赠送景点   和项目费用不退   ，  并有    权将景点及住宿顺序做相应调整；   行程变更后增加的费 用由游客承担   ， 减少的费用由旅行社退还     ，旅行社可协助客人协商   解决。
                <w:br/>
                14  、投诉处理   ：请组团社提醒游客认真  、如实填写《意见反馈单》      ，游客投诉以在当地填写的《意见反馈单》   为准      ，请仔 细填写    ，并留下联系方式      ，如对服务有异议     ，需在行程结束前及时提出     ，我社及时协商解决 。如返   程后      ，再提出异议    我社不予处理  。如不填写意见单       ，旅行社将视您为放弃此项权利      ，并按照无投诉处理  。     同时旅行社将不接受与意见单相违 背的投诉。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机票为团队机票    ，不退不改签</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甘肃丝绸之路国际旅行社安全告知书
                <w:br/>
                为了确保此次旅行安全顺利的进行，旅行社就旅行中应注意的问题与安全事项，在您参加本次旅行团之前，特别向您进行提示与告知：
                <w:br/>
                尊敬的客人：
                <w:br/>
                感谢您选择甘肃丝绸之路国际旅行社的服务！为了确保此次旅行安全顺利的进行，旅行社就旅行中应注意的问题与安全事项，在您参加本次旅行团之前，特别向您进行提示与告知，请您在参团前仔细阅读。
                <w:br/>
                <w:br/>
                一、参团前准备事项：
                <w:br/>
                1．根据当地气候准备应时衣物用品
                <w:br/>
                ⑴不同的景点气候多变，老年人易受凉感冒，所以衣服要带够，以便随时增减。穿旅游鞋，请酌情带防晒霜、太阳帽、晴雨伞、墨镜、雨鞋等；上年纪的人带上手杖；山区不宜打伞,请自备雨衣。安排好所需的行李，行李包中如果有易碎的东西请妥善保管；
                <w:br/>
                ⑵某些娱乐项目只有穿长裤才适合，因此女游客不要仅带裙子，长袖衣裤都必不可少；
                <w:br/>
                ⑶到野生动物保护区游览，应穿中性颜色的衣服，如棕色、米色和土黄色；白色和其他鲜艳的颜色会令动物不安。同时，尽量穿长袖衣裤，以防被丛林中的蚊虫叮咬；
                <w:br/>
                ⑷因乘坐火车时需经常上下铺，尤其老年人会经常起夜，因此长时间乘坐火车时应准备一双拖鞋；
                <w:br/>
                ⑸参加火车团或用不习惯酒店备的一次性洗漱用品者请自备好洗漱用品。
                <w:br/>
                2．提前检查身体，自备药品
                <w:br/>
                ⑴在临行前的体检必不可少，参加旅行前要征得医生同意。如有体质较弱或者曾患病的游客必须坚持治疗，防止旧病复发。平时需要用药治疗者，出游时切不可遗忘服药；
                <w:br/>
                ⑵为防止水土不服，还要带些急救用品及常用药品，如绷带、创可贴、伤湿止痛膏、感冒药、晕车药、止泻药、消炎药、黄连素、风油精、健胃药、抗过敏药等。有晕车史的要在乘车、乘船前半小时服药；
                <w:br/>
                ⑶参加高原、野外、长途旅游，旅行社不建议年龄较大或有高血压、心脏病、糖尿病、身体残疾等不适宜旅游的客人参团旅游，如执意参加必须提前征得医生同意，备好药品，并征得家属子女同意，如因自身原因发生意外，责任自负。
                <w:br/>
                3．安排好家中相应事宜
                <w:br/>
                ⑴如果出游时家中没有留人，请安排好您家的物品投送（如牛奶、报纸、邮件等）；将家中贵重的东西放入保险箱或其他安全的地方；关上自来水龙头、煤气开关，拔下家用电器的电源插头；如有宠物、托付他人代为照看；检查所有门窗的锁，拜托可靠的朋友或邻居不定时察看，自己一定要随身带好家门钥匙；
                <w:br/>
                ⑵把旅行路线留给自己的家人或与你联系的人。检查是否带好了与家庭、单位和亲朋好友联系用的电话号码。
                <w:br/>
                4．出团时请带好证件，如老年证、身份证、军官证、学生证、残疾证、户口本等，提前向导游出示证件以便导游购买优惠门票，如购买门票后再向导游出示，则证件无效。
                <w:br/>
                二、出团注意事项：
                <w:br/>
                1．认真阅读出团通知并随身携带备用，记好旅行社通知的集合时间、地点、集合标志、联系人电话，要在规定的时间内到达指定的地点集合。带好自己的证件、车票、机票、船票。安排好从家中到车站、机场、码头的路线和交通工具；参飞机团请务必带好身份证原件，儿童带好户口本原件；如因自身原因造成无法办理出境手续或误机一切损失由客人自行承担，旅行社不承担责任。
                <w:br/>
                2．证件机票安全
                <w:br/>
                ⑴护照是我们在国外唯一有效的身份证明，丢失护照将有很大麻烦。护照须由自己保管（到某些国家是由领队保管）。如客人自身原因丢失护照，由此产生的一切费用和造成的损失费用由客人承担。旅行社导游协助补办护照手续，但所发生费用和机票变更费用需由游客承担；
                <w:br/>
                ⑵机票一旦丢失需自费补票。请注意在每次使用机票换登机牌时，查验清楚只撕了当次飞行段的机票联，如多撕或错撕，机票将无法在下一飞行段使用；
                <w:br/>
                ⑶证件和贵重物品，如护照、身份证、机票、现金、支票、邀请函原件和复印件等，请务必随身携带，一定不要放在托运的行李中。
                <w:br/>
                3．在交通工具上注意事项
                <w:br/>
                ⑴按照国际惯例，团队办理登机手续，是按客人姓氏的英文字母顺序发给登机牌。因此，如需调整座位，应在飞机起飞且平稳后商量调换，切不可挡住通道，影响其他客人行走；
                <w:br/>
                ⑵飞机上用餐时应将座椅靠背调直，以免影响他人。飞机上用餐每人一份，饮料免费，可按需要索取。如有回民或吃素等特殊用餐要求请提前向乘务员声明。若需服务可按呼叫按钮，不可大呼小叫。飞机上应轻声交谈，以免影响他人休息；
                <w:br/>
                ⑶出外旅游携带的行李要求轻便，旅行箱、包要坚固耐用，应尽量避免携带贵重物品，行李如需托运，切勿将现金及贵重物品放在托运行李中。大件行李在办理登机手续时交航空公司托运，托运的行李一定要包装结实并上锁；
                <w:br/>
                ⑷请将随身行李放置在本人座位上方的行李舱内，放不下的请安置在自己前排座位下面；
                <w:br/>
                ⑸搭乘飞机时扣好安全带，不要在飞机上使用手提移动电话等相关电子品,不要在飞机上随意走动。机舱内全面禁烟；
                <w:br/>
                ⑹在车厢内行走，随时扶好把手，不要将手扶在门框上，以免行车时或突发紧急制动造成伤害；在火车上打水不宜过满，3/4处为宜，以免烫伤；不要在车厢内吸烟，行李要保管好，夜间防止被盗；睡觉时车窗要关闭，以免受凉；
                <w:br/>
                ⑺在交通工具上禁止携带易燃易爆、管制刀具等危险物品。乘机、坐车、上船要注意扶梯，在台阶处站稳，乘车时注意颠簸路段及司机急刹车以免扭伤或摔伤身体，途中严禁追跑打闹。勿在车辆行驶过程中任意更换座位，头、脚勿伸出窗外，上下车时请注意来车方向以免发生危险；
                <w:br/>
                ⑻乘车晕车者请提前跟导游打招呼，请将前方座位主动留给老、幼、晕车客人乘坐；
                <w:br/>
                ⑼班机（火车）抵达目的地后，请您不要急于下飞机（火车）而遗忘物品，注意检查随身行李和物品；
                <w:br/>
                ⑽旅行社接团人员会到机场、车站迎接各位，注意看管好自己的手提行李，请尽量和团队在一起，避免走失。
                <w:br/>
                4．酒店注意事项
                <w:br/>
                ⑴入住酒店时请保管好房卡，检查房间内设施（卫浴设备、遥控器、烟缸、毛巾浴巾等）是否有损坏并及时告知酒店，以免退房时发生不必要的麻烦。染发的客人请自备一条毛巾、枕巾或是等发干了再入睡，以免染到酒店枕头上；
                <w:br/>
                ⑵在使用房间内物品时，看清是否免费使用，如使用非免费物品请看清标价；
                <w:br/>
                ⑶出入酒店房间请随手关门并把门窗锁好，不要随便开门或让陌生人进入房间以免上当受骗；
                <w:br/>
                ⑷勿将洗完的湿衣物披在灯上烤干或在床上抽烟。相应证件、护照、现金等应寄存在酒店保险箱内或随身携带，切勿放在酒店房间内、寄存行李处或旅行车内；
                <w:br/>
                ⑸沐浴时地面、浴缸容易打滑，一定要先把防滑垫放好以防滑倒摔伤；
                <w:br/>
                ⑹自由活动期间最好结伴而行，去什么地方最好事先与领队和导游打招呼，并带上酒店名片以免迷路。如在自由活动期间发生意外，请首先与全陪和导游联系寻求帮助，旅行社不承担责任和由此产生的费用；
                <w:br/>
                ⑺每次退房前，请检查您所携带的行李物品，特别注意您的证件和贵重物品。房间内配备的浴巾、毛巾、水杯、烟缸等物品不是免费赠送物品，均不可带出酒店。
                <w:br/>
                5．景区注意事项
                <w:br/>
                ⑴抵达景区游览前，紧记导游交代的集中地点、时间、所乘游览车号，万一走失请于集中地点等候导游返回寻找；
                <w:br/>
                ⑵团体旅行时不可擅自脱队，单独离队，如果要脱离团队请征得全陪、导游同意，并随身携带当地所住饭店地址、全陪电话及导游电话，以免发生意外。参加团队旅游，要听从领队或导游的指挥安排，不随意活动，以免发生离群、掉队、迷路等事件。要随时注意团队的去向，以免掉队。旅行期间，团友应互敬互谅，配合领队和导游工作，如有违法或者违规行为，领队和导游有权制止或采取相应措施；
                <w:br/>
                ⑶行程中或自由活动时尽量不参加危险活动项目，如攀岩、高速摩托艇、水上飞机、高速游轮等项目。如执意要参加，要听从该处工作人员的安排，落实各项安全措施，切忌麻痹大意。携带儿童的游客，参加此类活动时应照顾好自己的孩子，不要让他们独自活动。身体状况不佳者请勿参加。患有心脏病、肺病、哮喘病、高血压、恐高症者切忌从事水上、高空活动。如有意外发生，我社不承担责任；
                <w:br/>
                ⑷因无法预测海啸、台风，避免受到海蜇、鲨鱼袭击，防止溺水等意外发生，旅行社不组织游客参加游泳、潜水等水上或下水项目，如游客执意下水也需根据自身情况仔细斟酌后再下水，不熟悉水性者，切勿独自下水，儿童一定要有家长陪同一起游玩。如有意外发生，我社不承担责任；
                <w:br/>
                ⑸搭乘快艇，漂流木筏，参加水上活动，请按规定穿着救生衣，并遵照工作人员的指导。如有晕水、晕船者请勿游玩水上项目；
                <w:br/>
                ⑹游客在乘坐缆车或其它高空项目时，一定要注意安全，系好安全带；
                <w:br/>
                ⑺游客在旅游行程中如出现乏力、多汗、头晕、眼花、心悸等症状时，应及时休息，不可勉强坚持。患有心血管病的老年人，更要加强自我监护。老人易疲劳且不易恢复，旅游中要有充足的休息和睡眠。若感到体力不支，可休息几天或中止旅行。在长时间步行游览时应随时坐下小憩并且随时与全陪、导游联系以便在第一时间得到救护；
                <w:br/>
                ⑻在走山路时靠内侧行走，要注意脚下，切记“走路不看景，看景不走路”，紧跟导游避开危险路线，照相时不要拥挤，以免发生意外；
                <w:br/>
                ⑼不同的景点气候多变，要随时增减衣服，携带上雨具。行走出汗时不要马上脱衣敞怀。昼夜温差大的地区，睡前要盖好被毯；
                <w:br/>
                ⑽出游时，老人最好有亲朋好友陪伴，以免生病或发生意外时无人照顾。为防止老年人跌跤发生伤害，最好佐以手杖；在乘车时，最好选择中间位置及舒适座位，以防晕车引起恶心、呕吐等。自觉维护景区内卫生，不乱扔废物，不在禁烟区抽烟，不要投食喂动物，不往河道湖泊里扔垃圾。
                <w:br/>
                ⑾到少数民族地区请注意民族禁忌，尊重当地民俗。
                <w:br/>
                ⑿我社郑重提醒旅游者谨慎参加赛车、骑马、攀岩、滑翔、探险、漂流、潜水、游泳、滑雪、滑冰、滑板、跳伞、热气球、蹦极、冲浪等高风险自选活动，若由此造成的人身伤亡或财产损失，我社不承担责任，不负责赔偿；
                <w:br/>
                ⒀在自由行过程中您自愿参加的一切活动项目，请充分了解活动的内容并严格遵守活动项目的安全规定。建议您主动购买相关保险。我社对您在此过程中发生的意外不承担任何责任；
                <w:br/>
                ⒁参加西藏等高原类旅行，请你在出发前将自己的身体健康状况如实告知，严重心脏病、高血压、肺和血液系统疾病患者不宜进藏或上雪山。我社建议您前往高原前最好去正规医院进行体检，对自己的身体健康状况负责，如隐瞒身体情况发生的问题我社不承担任何责任。请旅游者带上必要的应急药品和其它物品，不宜剧烈运动，不宜饮酒，多食蔬菜、水果，以防发生高原反应；
                <w:br/>
                ⒂参加海边旅游，请您不要在非游泳区游泳、不要在水中过分嬉戏，防止呛水。水性一般的人最好不要往深水区走，海和游泳池不同，海有涨落潮之分，一旦涨潮，你离海边距离变远，体力消耗过大极其危险。忌剧烈运动后游泳，忌长时间曝晒游泳、忌游泳后马上进食、忌游泳时间过久、忌高血压患者游泳、忌心脏病患者游泳、忌中耳炎患者游泳、忌急性眼结膜炎患者游泳。
                <w:br/>
                6．饮食注意事项
                <w:br/>
                ⑴旅游中不光顾路边无牌照摊档，不吃不洁和生冷食品，防止病毒性肝炎、痢疾、伤寒等肠道传染病经口进入。在外面私自食用不洁食品和海鲜引起的肠胃病旅行社不承担责任；
                <w:br/>
                ⑵重视饮食卫生，严防“病从口入”。对各地的风味小吃、土特产食品应以品尝为主，一次不宜吃得太多，更不能暴饮暴食，以免引起消化不良等；
                <w:br/>
                ⑶多吃些新鲜蔬菜和水果，少食油腻和辛辣生冷食物，最好少饮或不饮酒；
                <w:br/>
                ⑷饮食有特殊要求的提前跟导游打招呼，以便导游更好的给您安排饮食；
                <w:br/>
                ⑸海边吃海鲜应选择新鲜的海鲜，吃海鲜不宜饮啤酒、不宜与某些水果同吃，且吃海鲜后不要马上去游泳。如果旅游者自行购买海鲜发生问题（非旅行社安排的用餐），我社不承担任何责任。
                <w:br/>
                7．购物注意事项
                <w:br/>
                ⑴切勿在公共场所露财，购物时勿当众清数钞票。
                <w:br/>
                ⑵购买商品时请向商店索取完整的发票和购买证明。⑶在小摊位购买物品时，看好后再与商贩讨价，如无意购买切勿与商贩多做讨价，以免发生争吵。
                <w:br/>
                以上内容请仔细阅读后签字确认，谢谢您的合作，在此代表旅行社祝您身体健康，旅途愉快！（本附件一式两份，双方各持一份）
                <w:br/>
                本人已阅读上述旅游安全须知及风险提示，并对自己的人身及财物安全负责。
                <w:br/>
                <w:br/>
                客人（签字)：                     旅游社（签章）：
                <w:br/>
                日期：   年   月   日              日期：  年    月    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2025-07-26T12:26:46+08:00</dcterms:created>
  <dcterms:modified xsi:type="dcterms:W3CDTF">2025-07-26T12:26:46+08:00</dcterms:modified>
</cp:coreProperties>
</file>

<file path=docProps/custom.xml><?xml version="1.0" encoding="utf-8"?>
<Properties xmlns="http://schemas.openxmlformats.org/officeDocument/2006/custom-properties" xmlns:vt="http://schemas.openxmlformats.org/officeDocument/2006/docPropsVTypes"/>
</file>