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花漾河南双动5日游行程单</w:t>
      </w:r>
    </w:p>
    <w:p>
      <w:pPr>
        <w:jc w:val="center"/>
        <w:spacing w:after="100"/>
      </w:pPr>
      <w:r>
        <w:rPr>
          <w:rFonts w:ascii="微软雅黑" w:hAnsi="微软雅黑" w:eastAsia="微软雅黑" w:cs="微软雅黑"/>
          <w:sz w:val="20"/>
          <w:szCs w:val="20"/>
        </w:rPr>
        <w:t xml:space="preserve">清明上河园 龙门石窟 牡丹园 白马寺 老君山 丽景门 少林寺5日游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HEN1745198918QE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3、赠送大型少林功夫实景演出
                <w:br/>
                4、远赴人间惊鸿宴，一睹人间盛世颜、国家AAAAA景区—老君山 
                <w:br/>
                5、国家AAAAA景区,大型宋代文化主题公园—清明上河园
                <w:br/>
                6、天下第一名刹、禅宗祖庭、中国功夫的发源地—少林寺
                <w:br/>
                7、雍容华贵、国色天香—牡丹园
                <w:br/>
                8、夜游神都、打卡应天门 丽景门夜景
                <w:br/>
                9、全程舒适型酒店
                <w:br/>
                10、独家赠送独具洛阳特色伴手礼、拍美照助攻神器。
                <w:br/>
                11、特别安排品尝洛阳特色水席菜-牡丹燕菜
                <w:br/>
                12、独家安排：畅游洛阳城、学洛阳古诗词赢礼品活动
                <w:br/>
                13、特别安排包公迎宾、王员外招婿、岳飞枪挑小梁王等精彩演出，感受一场又一场视听盛宴！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简要行程
                <w:br/>
                早餐
                <w:br/>
                中餐
                <w:br/>
                晚餐
                <w:br/>
                住宿
                <w:br/>
                D1
                <w:br/>
                抵达郑州入住
                <w:br/>
                ×
                <w:br/>
                ×
                <w:br/>
                ×
                <w:br/>
                郑州
                <w:br/>
                D2
                <w:br/>
                清明上河园—丽景门—老城十字街、应天门夜景
                <w:br/>
                含
                <w:br/>
                ×
                <w:br/>
                ×
                <w:br/>
                洛阳
                <w:br/>
                D3
                <w:br/>
                龙门石窟-老君山—十里画屏—金顶
                <w:br/>
                含
                <w:br/>
                ×
                <w:br/>
                ×
                <w:br/>
                伊川/栾川
                <w:br/>
                D4
                <w:br/>
                特产超市或藏密馆（二选一）牡丹园  白马寺
                <w:br/>
                含
                <w:br/>
                含
                <w:br/>
                ×
                <w:br/>
                郑州
                <w:br/>
                D5
                <w:br/>
                少林寺 武术表演 塔林 返程
                <w:br/>
                含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抵郑州，接站至下榻酒店入住休息；若时间充可自行安排自由活动.
                <w:br/>
                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交通：动车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郑州-开封-洛阳
                <w:br/>
              </w:t>
            </w:r>
          </w:p>
          <w:p>
            <w:pPr>
              <w:pStyle w:val="indent"/>
            </w:pPr>
            <w:r>
              <w:rPr>
                <w:rFonts w:ascii="微软雅黑" w:hAnsi="微软雅黑" w:eastAsia="微软雅黑" w:cs="微软雅黑"/>
                <w:color w:val="000000"/>
                <w:sz w:val="20"/>
                <w:szCs w:val="20"/>
              </w:rPr>
              <w:t xml:space="preserve">
                早餐后，乘车前往“八朝古都”---开封，乘车赴八朝古都--开封，抵达后游览大型宋代主题公园【清明上河园】，跨虹桥，登上善门，观赏民间杂耍，吹糖人，品开封小吃，领略“一朝步入画卷。一日梦回千年”的时光倒流之感。后乘车前往“千年帝都，牡丹花城”—洛阳 。抵达洛阳参观【丽景门】（不含登城门）丽景门是中国历史上最为典型、最为优秀的城门，最早始建于隋代，是洛阳古城的西大门。丽景门经开发改造后成为集古迹、民俗、餐饮、娱乐、住宿为一体的综合景区。【车览外观应天门 明堂 天堂夜景】
                <w:br/>
                今日特别安排：1、畅游洛阳城，学洛阳古诗词、赢洛阳特色伴手礼。
                <w:br/>
                2、特别赠送《包公迎宾》《王员外招婿》《岳飞枪挑小梁王》《大宋·东京保卫战》《民俗绝活》等精彩演出（随机观看），感受一场又一场视听盛宴！
                <w:br/>
                交通：大巴
                <w:br/>
                景点：清明上河园、丽景门、车览外观应天门 明堂 天堂夜景
                <w:br/>
                购物点：无
                <w:br/>
                自费项：无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老君山—龙凤山古镇
                <w:br/>
              </w:t>
            </w:r>
          </w:p>
          <w:p>
            <w:pPr>
              <w:pStyle w:val="indent"/>
            </w:pPr>
            <w:r>
              <w:rPr>
                <w:rFonts w:ascii="微软雅黑" w:hAnsi="微软雅黑" w:eastAsia="微软雅黑" w:cs="微软雅黑"/>
                <w:color w:val="000000"/>
                <w:sz w:val="20"/>
                <w:szCs w:val="20"/>
              </w:rPr>
              <w:t xml:space="preserve">
                早餐后，参观世界文化遗产、全国重点文物保护单位、国家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温馨提示
                <w:br/>
                ①景区步行参观时间较长，请穿舒服的鞋子。游览期间切记观景不走路，走路不观景。
                <w:br/>
                ②老君山是伏牛山系最知名的网红打卡地，秀压三山，奇冠五岳，不虚此行。
                <w:br/>
                ③客人根据自己体力，自愿选择乘坐二段索道，往返80元/人，费用自理。
                <w:br/>
                ④因山上无服务区，中餐无法统一安排，此天中餐自理，请提早准备小食品
                <w:br/>
                交通：大巴
                <w:br/>
                景点：龙门石窟、老君山风景区、十里画屏、金顶道观群
                <w:br/>
                购物点：无
                <w:br/>
                自费项：客人根据自己体力，自愿选择乘坐二段索道，往返80元/人，老君山一级索道130元/人
                <w:br/>
                到达城市：伊川/栾川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牡丹园 龙门石窟 送站
                <w:br/>
              </w:t>
            </w:r>
          </w:p>
          <w:p>
            <w:pPr>
              <w:pStyle w:val="indent"/>
            </w:pPr>
            <w:r>
              <w:rPr>
                <w:rFonts w:ascii="微软雅黑" w:hAnsi="微软雅黑" w:eastAsia="微软雅黑" w:cs="微软雅黑"/>
                <w:color w:val="000000"/>
                <w:sz w:val="20"/>
                <w:szCs w:val="20"/>
              </w:rPr>
              <w:t xml:space="preserve">
                早餐后【名荟城综合特产超市】或者【藏密文化馆】（2选1），参观游览中国第一古刹，世界著名伽蓝乃佛教传入我国后官办的第一座寺院，被中外佛教誉为“祖庭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佛殿的国际化寺院。参观【神州牡丹园】（3月份室内牡丹，4月份室外牡丹；若遇政策关闭此景点取消，感谢理解！）占地面积600 亩，盛唐建筑风格，山水园林景观，集中收集国内外名优牡丹品种1021个，40余万株。 汇天下牡丹精品、聚四季名卉于一园。园中有数亿万年天然形成世界罕见的牡丹石，有当前中国牡丹的活化石──三百多年树龄的牡丹王；世界上最长的百米国粹长廊──唐三彩牡丹壁画。后入住酒店。
                <w:br/>
                交通：大巴
                <w:br/>
                景点：名荟城综合特产超市或者藏密文化馆、白马寺、神州牡丹园
                <w:br/>
                购物点：无
                <w:br/>
                自费项：白马寺景交10/人白马寺耳麦10元/人龙门石窟耳麦10元/人龙门石窟往返电瓶车20元/人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少林寺 -- 返程
                <w:br/>
              </w:t>
            </w:r>
          </w:p>
          <w:p>
            <w:pPr>
              <w:pStyle w:val="indent"/>
            </w:pPr>
            <w:r>
              <w:rPr>
                <w:rFonts w:ascii="微软雅黑" w:hAnsi="微软雅黑" w:eastAsia="微软雅黑" w:cs="微软雅黑"/>
                <w:color w:val="000000"/>
                <w:sz w:val="20"/>
                <w:szCs w:val="20"/>
              </w:rPr>
              <w:t xml:space="preserve">
                早餐后，乘车赴登封，游览参观中华武术发源地、禅宗祖庭、天下第一名刹——【少林寺】（游览约2.5小时），少林寺创建于北魏太和二十年（496年），因此寺建于少室山麓的丛林茂密之处，故名“少林”。参观少林寺寺院【常住院】、【塔林】、观赏精彩的【少林武术表演】后根据车次时间送站到洛阳站，结束愉快的旅程。
                <w:br/>
                今日特别安排：观看少林功夫小子演出
                <w:br/>
                温馨提示：旅游旺季景区内会出现不定时拥堵，行程时间仅供参考，如有赶火车或飞机的游客请提前告知，感谢理解！
                <w:br/>
                          我社有权在景点不减少的情况下调整行程游览的先后顺序，感谢理解！
                <w:br/>
                交通：动车
                <w:br/>
                景点：少林寺、常住院、塔林、少林武术表演
                <w:br/>
                购物点：无
                <w:br/>
                自费项：少林寺耳麦10元/人少林寺单程景交15/人往返25元/人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门票已含	全程首道大门票含，请根据年龄自补门票或费用交于导游，导游代买；
                <w:br/>
                门票	60岁以下	60-70岁	70岁以上	1.4M-18岁以下儿童			
                <w:br/>
                清明上河园	120元/人	60元/人	1元/人	60元/人			
                <w:br/>
                少林寺	80元/人	0元/人	0元/人	40元/人			
                <w:br/>
                龙门石窟	90元/人	0元/人	0元/人	45元/人			
                <w:br/>
                白马寺	35元/人	0元/人	0元/人	17.5元/人			
                <w:br/>
                老君山	100元/人	0元/人	0元/人	50元/人			
                <w:br/>
                合计	425元/人	60元/人	1元/人	212.5元/人			
                <w:br/>
                <w:br/>
                用餐	全程4早1正餐（正餐餐标25元/人/正，十人一桌十菜一汤，主食不限量，不够10人根据人数菜品相应减少，不用不退（另：根据季节变化，菜品可能存在改良，会临时改菜，质量不变，望见谅！）；早餐为酒店赠送，不用不退，感谢理解！）
                <w:br/>
                住宿	全程舒适型酒住宿	
                <w:br/>
                导游	当地专业导游服务
                <w:br/>
                交通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龙门石窟往返电瓶车20元/人+少林寺单程景交15/人，往返25元/人自理+老君山一级索道130元/人自理、龙门石窟耳麦10元/人、白马寺耳麦10元/人、清明上河园耳麦10元/人、少林寺耳麦10元/人、白马寺景交10/人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2025-06-07T17:27:05+08:00</dcterms:created>
  <dcterms:modified xsi:type="dcterms:W3CDTF">2025-06-07T17:27:05+08:00</dcterms:modified>
</cp:coreProperties>
</file>

<file path=docProps/custom.xml><?xml version="1.0" encoding="utf-8"?>
<Properties xmlns="http://schemas.openxmlformats.org/officeDocument/2006/custom-properties" xmlns:vt="http://schemas.openxmlformats.org/officeDocument/2006/docPropsVTypes"/>
</file>