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4月团队--百里杜鹃双飞6日游行程单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GZ1744791087ZB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以实际出票时间为准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 日期 
                <w:br/>
                行程安排（以上时间均为参考表、具体根据实际行程安排为准）
                <w:br/>
                用餐 
                <w:br/>
                住宿地点 
                <w:br/>
                Day1
                <w:br/>
                兰州——贵阳
                <w:br/>
                晚
                <w:br/>
                贵阳
                <w:br/>
                行程安排
                <w:br/>
                乘机前往贵州省会贵阳市，贵阳因位于境内贵山之南而得名，它冬无严寒，夏无酷暑，气候适宜，被誉为“避暑之都”，而因森林覆盖面积达到42.3%也被称为“林城”，即“森林之城”；接机后乘车30分钟前往入住酒店，后自由活动。
                <w:br/>
                温馨提示
                <w:br/>
                推荐景点：
                <w:br/>
                ◆贵阳市美食推荐：
                <w:br/>
                1.【北京路地铁站网红街】以魔幻灯光秀，高科技互动设备集一体，打造新型潮流地铁文化聚集地。
                <w:br/>
                2.【花果园白宫】建筑富丽堂皇的风格十分吸引眼球。
                <w:br/>
                3.【甲秀楼】是贵阳的标志性建筑，始建于明代，坐落于市区内南明河中的一块巨石上是一座三层的木质阁楼；登上甲秀楼，可以俯瞰南明河岸风光，景色不错，特别是夜景。
                <w:br/>
                美食：
                <w:br/>
                1.【都司路花溪王记牛肉粉】 电话：0851-85817657（位于贵阳市市一医斜对面）
                <w:br/>
                2.【小吃街】二七路 地址：贵阳火车站鸿通城 营业时间：12:00—22:00
                <w:br/>
                3.【银座红汤思念丝娃娃】 电话：0851-85817657（位于贵阳小十字银座商城负1楼）
                <w:br/>
                温馨提示：自由活动期间请注意人身财产安全，当天导游会以短信或电话形式通知次日出行时间和注意事项、请保持手机畅通。
                <w:br/>
                Day2
                <w:br/>
                贵阳—黄果树—独山/贵阳/龙里
                <w:br/>
                早中晚
                <w:br/>
                贵阳
                <w:br/>
                行程安排
                <w:br/>
                早餐后，乘车前往国家AAAAA级景区——【黄果树风景名胜区】（游览时间4小时左右）（含观光车50元/人、景区保险10元/人）游览。【黄果树大瀑布】您可以从前后、左右、上下、里外8个角度欣赏这个亚洲最大的瀑布，您也可以一路向上走进美猴王的府邸水帘洞，去找找黄果树名称的由来黄角榕，或者在观瀑台寻找大瀑布最美的角度留影。【天星桥景区】这里集中了喀斯特岩溶地貌上的精华，主要观赏山、水、石、树、洞的美妙结合，是水上石林变化而成的天然盆景区，像极一幅美丽的山水画卷。【陡坡塘瀑布】每当洪峰来临之时，瀑布就会发出如雷鸣般的吼声，几里之外清晰可闻，因此当地人叫它“吼瀑”，这里也是86版《西游记》中唐僧师徒四人牵马过河的外景拍摄点。游览结束之后入住酒店！
                <w:br/>
                Day3
                <w:br/>
                独山/贵阳/龙里—小七孔—西江千户苗寨
                <w:br/>
                早中晚
                <w:br/>
                西江千户苗寨
                <w:br/>
                行程安排
                <w:br/>
                早餐后，乘车出发前往游览国家AAAAA级风景区【小七孔】（游玩时间不少于3小时）；景点之间需换乘电瓶车（含电瓶车40元/人，景区保险10元/人）小七孔景区因一座建造于道光15年间(1836年)的小七孔石桥而得名。景区被称之为“超级盆景”,集山、水、洞、林、湖、瀑布等为一体,在长不到2公里的峡谷内,起迭着【68级瀑布】,顺贽而下,奔泻而去。【拉雅瀑布】精巧醉人,水珠飞溅；而长不到600米之【水上森林】,树根盘在错石上,清澈的水流冲刷着青石,行走于其中,若身临琼瑶仙池。鸳鸯湖（游船30元/人，可自愿自费乘坐游览）,乍听名字,就令人神往, 荡小舟于湖上,心旷神怡, 流连忘返。
                <w:br/>
                后前往黔东南州原生态苗族部落【西江千户苗寨】（含4 程电瓶车费用 20 元/人+保险10元/人）这里有 1250 多户人家，居民近 6000 人，独具特色的吊脚木楼依山而建，层层叠叠，独特而壮美在这里不仅能领略和认识中国苗族漫长历史与发展，更能品味苗都的神韵！【西江古街】西江古街位于千户苗寨的中心，有两条主要的商业街，商铺、餐厅大多集中于此，都是传统的苗家装饰，穿行于古街，四周的高山上都是木制的苗家房屋。【嘎歌古道】嘎歌古道，苗语里是苗寨小巷子的意思。嘎歌古道有很多游客必去的文化景点，有见证西江最早历史的“源西江”，有展现苗家古老祭桥文化的“家祭桥”，以及古歌演唱、情歌对唱、银饰制作、米酒酿造等活态文化展示点。【田园风光】西江千户苗寨粮仓所在地，层层梯田，架架水车养育了苗族人民，是苗族人民勤劳和智慧的结晶。【观景台】站在观景台上可以俯看西江千户苗寨全景，白水河如玉带缠腰，将西江千户苗寨一分为二，村寨建立在70度的高坡上，蔚为壮观，夜晚几千盏灯，灯火通明，让人感叹。整个西江千户苗寨犹如一幅美丽的画卷，让人留连忘返。后入住西江客栈。
                <w:br/>
                赠送200元/人西江定点旅拍代金券（可在西江指定旅拍点使用，只可抵扣，不可折现，单张代金券只能使用一次）
                <w:br/>
                *** 行程小贴士 ***
                <w:br/>
                1.西江均为民俗客栈，贵州多雨雾天气，西江苗寨坐落在山涧，所以房间会有潮润的情况。空调，热水器均具备，但是和城市同等级别的酒店有差距。且单家客栈房间数量较少，一个散拼团可能会出现分多家客栈住宿 （五一、国庆 、7月10号— 8月25号期间属于旅游旺季，西江住宿一房难求，不保证入住西江景区内，升级住凯里酒店，敬请谅解！）。进入景区无行李车，需要自行携带行李步行（10-20分钟）进入景区入住酒店（建议将大件行李存放车上，仅携带贵重物品以及必备洗漱品进入景区）
                <w:br/>
                2.西江的客栈都是一面观景一面背山，分房是随机的，各有利弊，请谅解！
                <w:br/>
                3.由于西江地处偏远，食材不能及时运输导致菜品种类较少，餐食水平较贵阳的标准会较低，敬请谅解。
                <w:br/>
                Day4
                <w:br/>
                西江千户苗寨—原始村落—油画大草原—贵阳
                <w:br/>
                早中晚
                <w:br/>
                   贵阳
                <w:br/>
                行程安排
                <w:br/>
                酒店早餐后乘车前往乘车前往参观【原始村寨】让我们一同走进神秘的角落，领略原汁原味的自然与人文之美！被遗忘的古村落，依山傍水，四周被苍翠的原始森林环抱，文化底蕴深厚，民风淳朴，感受原始古朴的苗族生活，古朴的吊脚楼错落有致，深藏在大山之中，苗族人民在此安居乐业，保留着很多苗族传统习俗，感受当地人的质朴和热情，走进他们的生活，了解历史文化，感受匠人精神。
                <w:br/>
                  后乘车前往【龙里油画大草原】（含油画大草原索道往返60元/人）旅游区位于贵州省黔南布依族苗族自治州龙里县龙山镇余下村，龙里油画大草原既有贵州高原的山峦叠峰，又有北方草原的悠远空旷。群山起伏，蓝天白云绿草相接，再配上落日残阳，旋转的风车，活脱脱一幅唯美的草原油画。后入住贵阳酒店。
                <w:br/>
                Day5
                <w:br/>
                贵阳—青岩古镇—贵阳
                <w:br/>
                早中晚
                <w:br/>
                贵阳
                <w:br/>
                行程安排
                <w:br/>
                早餐后乘车前往-【百里杜鹃】（含景区电瓶车60元/人+保险10元/人）素有“地球彩带、世界花园、养生福地、避暑天堂”之美誉。国家生态旅游示范区、世界唯一的杜鹃花国家森林公园、国家自然保护区；是全国低碳旅游实验区、亚洲大中华区十大自然原生态旅游景区、世界上最大的天然花园。总面积125.8平方公里,共有杜鹃花60多个品种，占世界杜鹃花种属5个亚属中的全部。每年阳春三月，各种纯白、银粉、水红、大红、乳红、鹅黄、桔红、淡红、淡紫、紫色等色杜鹃争相怒放，五彩缤纷，美轮美奂。参观【普底黄家坝阻击战纪念碑】等红色文化遗迹。
                <w:br/>
                Day6
                <w:br/>
                贵阳送站
                <w:br/>
                早
                <w:br/>
                温馨的家
                <w:br/>
                行程安排
                <w:br/>
                早餐后，根据航班时间返程，结束愉快的旅途！
                <w:br/>
                <w:br/>
                <w:br/>
                【注意事项】
                <w:br/>
                服务标准
                <w:br/>
                费用包含
                <w:br/>
                【交通】：2+2豪华陆地头等舱，保证一人一个座位
                <w:br/>
                【住宿】：精选携程4钻酒店+一晚西江豪华客栈
                <w:br/>
                【餐饮】：含5早9正餐（酒店含早，餐标40元/人，不足10人一桌菜品有所减少，敬请谅解）
                <w:br/>
                【导游】：优秀持证导游服务（接站为旅行社工作人员不是导游）
                <w:br/>
                【保险】：包含旅行社责任险，不含旅游意外保险。（建议购买旅游意外险）
                <w:br/>
                【儿童包含】：车位/正餐半餐/导服（儿童不含酒店早餐，超高1.2米客人自理）
                <w:br/>
                注：旅行社购票需凭游客身份证实名登记，请配合导游出示身份证【门票】：含景区首道大门票（青岩古镇为赠送景点，不去无任何费用可退！）
                <w:br/>
                保险说明
                <w:br/>
                我公司代购旅游意外伤害险，受益人为游客本人，如因交通事故造成客人身体伤害及财物损失，按照《中华人民共和国道路交通事故处理办法》进行赔偿，解释权及理赔权由保险公司负责。
                <w:br/>
                注：保险公司对2岁以下和75岁(含75岁)以上老年人谢绝接待，不承保！
                <w:br/>
                费用不含
                <w:br/>
                【自愿选择消费】：黄果树大扶梯单程30元/人、往返50元/人（非必消）；小七孔鸳鸯湖划船（30元/人非必消，时间较长不建议去）自由选择！
                <w:br/>
                【儿童不含】：酒店早餐，床位、门票、观光车、电瓶车、索道、游船费等、赠送项目，如产生请按实际收费自理。注：赠送项目如遇不可抗力因素：如台风、暴雨、国家政策、灾难等特殊原因导致景区不开放或航班时间不允许，无退费，请谅解！
                <w:br/>
                特别
                <w:br/>
                行程说明
                <w:br/>
                1. 以上行程排序仅做参考，我公司会根据当地景区流量情况在保证游览黄果树、小七孔、西江三大景点不变的情况下，对行程做相应顺序调整（调整后会涉及住的地点不同，但不降低住宿标准和景点游览时间）；另外赠送小景点丹寨万达小镇/下司古镇/青岩古镇可替换成天河潭/黔灵山任选其一。 
                <w:br/>
                2.如遇不可抗力因素导致景区关闭，旅行社有权替换成其他景点，如产生差价由客人自行承担，调整行程后旅行社需确保其余景点正常游览。
                <w:br/>
                退费说明
                <w:br/>
                此行程报名价格为优惠打包价格，所以免票全程合计退费：100元/人、半票全程合计退费：50元/人
                <w:br/>
                参考酒店
                <w:br/>
                贵阳：维也纳国际或者同级酒店
                <w:br/>
                西江豪华客栈：花语水岸同级酒店
                <w:br/>
                参团限制
                <w:br/>
                病患者、孕妇及行动不便者，任何隐瞒造成的后果由旅游者自行承担。
                <w:br/>
                为了确保旅游顺利出行，防止旅途中发生人身意外伤害事故，请旅游者在出行前做一次必要的身体检查，如存在下列情况，因服务能力所限无法接待： 
                <w:br/>
                1、传染性疾病患者，如传染性肝炎、活动期肺结核、伤寒等传染病人；
                <w:br/>
                2、心血管疾病患者，如严重高血压、心功能不全、心肌缺氧、心肌梗塞等病人； 
                <w:br/>
                3、脑血管疾病患者，如脑栓塞、脑出血、脑肿瘤等病人； 呼吸系统疾病患者，如肺气肿、肺心病等病人； 
                <w:br/>
                4、精神病患者，如癫痫及各种精神病人； 严重贫血病患者，如血红蛋白量水平在50克/升以下的病人； 
                <w:br/>
                5、大中型手术的恢复期病患者； 妇及行动不便者。
                <w:br/>
                6、产品不接受75岁以上(含)客人预订，敬请原谅。18岁以下未成年人需要至少一名家长或成年旅客全程陪同。
                <w:br/>
                7、70周岁（含）以上老年人预订出行需确保身体健康适宜旅游，并有20周岁以上家属或朋友全程陪同出行。
                <w:br/>
                安全提示
                <w:br/>
                旅游者应确保身体健康，保证自身条件能够完成行程；未满2周岁或年满70周岁的，有心肺脑血管病听视力障碍的，不宜长途及高原旅行的，既有病史和身体残障的，均不适合参加；任何隐瞒造成的后果由旅游者自行承担。
                <w:br/>
                请注意行程中上下车，行车中，酒店内，景区内，用餐点人身及财产安全；
                <w:br/>
                餐后休息，酒店休息，行程中标明的自由活动均属自由活动时间，期间旅游者自身财产及人身安全由其本人自行负责，请注意安全，并请勿参加违反中国法律不宜参加的活动。
                <w:br/>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2025-04-20T01:28:55+08:00</dcterms:created>
  <dcterms:modified xsi:type="dcterms:W3CDTF">2025-04-20T01:28:55+08:00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