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沙坡头，沙湖，影视城，通湖草原，沙湖三日游行程单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NX1744271150zS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银川市-中卫市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体验沙漠草原绿洲上的蒙古族风情，感受沙漠奇观 ！
                <w:br/>
                * “中国35个王牌景点之一”AAAAA景区沙湖！
                <w:br/>
                * AAAAA景区镇北堡西部影城，中国最值得外国人去的50个地方之一！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兰州----中卫：高庙、通湖草原
                <w:br/>
              </w:t>
            </w:r>
          </w:p>
          <w:p>
            <w:pPr>
              <w:pStyle w:val="indent"/>
            </w:pPr>
            <w:r>
              <w:rPr>
                <w:rFonts w:ascii="微软雅黑" w:hAnsi="微软雅黑" w:eastAsia="微软雅黑" w:cs="微软雅黑"/>
                <w:color w:val="000000"/>
                <w:sz w:val="20"/>
                <w:szCs w:val="20"/>
              </w:rPr>
              <w:t xml:space="preserve">
                早晨兰州指定地点集合
                <w:br/>
                散客上车地点：7:00火车西路马子禄牛肉面对面    
                <w:br/>
                7:30西站省博对面兰州中心东南角    8：00北滨河路西沙大桥头公厕旁
                <w:br/>
                导游联系通知散客客人时间通常为出发前一天18：00点以后！
                <w:br/>
                集合后前往参观游览【高庙】位于中卫市区城北．建在接连城墙的高台上（包括高台下的保安寺）。据传，始建于明永乐年间（1403－1424年），经历代增建重修，至清代已成为一处规模较大的古建筑群，表现出宁夏古建筑的风貌。它与“大漠奇观”齐名，是中卫两大景观之一。高庙是一座三教合一的寺庙，很奇特。庙的砖雕牌坊上有一副对联：“儒释道之度我度他皆从这里”；“天地人之自造自化尽在此间”。横批是：“无上法桥”。庙里供奉不仅有佛、菩萨，还有玉皇、圣母、文昌、关公。佛、道、儒三教的偶像，济济一堂。 
                <w:br/>
                午餐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晚餐后统一观自愿自费看具有浓郁蒙古族风情的大型民族歌舞篝火晚会~【神游通湖】（130元/人），晚会是集蒙古族乐器演奏、特色婚庆、精彩赛马和舞蹈、歌唱、篝火演绎于一体，游客可以零距离感受蒙古族人民的生活气息，结束后入住酒店。游览结束后前往中卫，入住酒店。
                <w:br/>
                温馨提示：
                <w:br/>
                1.由于散客不含餐，今日午餐和晚餐需要自理，导游会安排大家吃饭的地方，建议大家到酒店后前往中卫夜市品尝当地美食； 
                <w:br/>
                2.通湖草原娱乐项目套票：
                <w:br/>
                沙海冲浪+骑马+骑骆驼+沙滩摩托车+滑草   300元/人   沙海冲浪+骑马或骑骆驼+沙滩摩托车+滑草  260元/人
                <w:br/>
                  夕阳红观光体验套票：沙漠观光+骑马+骑骆驼  240元 /人    骑马 ：80元/人   骑骆驼：80元/人
                <w:br/>
                以上娱乐项目和篝火晚会为自愿自费参与类容，确实不愿参与游客请自由活动，品尝当地美食，演出结束后集合统一入住酒店
                <w:br/>
                交通：汽车
                <w:br/>
                景点：高庙、通湖草原
                <w:br/>
                购物点：无
                <w:br/>
                自费项：无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中卫----银川：沙坡头、影视城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40秒飞越黄河的惊险刺激，后前往大漠景区，可自愿参加沙海冲浪、骑骆驼、滑草等一系列精彩项目；中餐后乘车前往银川，
                <w:br/>
                后前往塞上江南枸杞园，游客可以在枸杞地里体验采摘枸杞，了解“宁夏五宝”之首的“红 宝”。后乘车前往被誉为“东方好莱坞”的中国电影拍摄基地之一的镇北堡【华夏西部影视城】（含明、清双城、老银川一条街） 迄今止，这里已拍摄了《红高梁》、《黄河谣》、《新龙门客栈》等几十部影视剧，享有“中国电影从这里走向世界”的美称。镇北堡西部影城内保留和复原了许多影片拍摄后的原景和道具、供游人观赏，游客游玩的同时还可以自己量身制作影视片。了解“中国电影从这里走向世界”的辉煌历程、影视城发展的传奇性道路，感受“中国人在任何条件下都能创造出轰动世界的奇迹”的民族自豪感，亲密接触那些在影视作品中曾经无比遥远的场景，亲自走一走无数当红明星们走过的小路。镇北堡西部影城是银川市首家AAAAA级旅游景区，被评为“中国最受欢迎旅游目的地”和“中国最佳旅游景区”，并被宁夏回汉乡亲誉为“宁夏之宝”，是中国文化产业成功的典范之一。
                <w:br/>
                温馨提示：
                <w:br/>
                沙漠地区春夏风沙多，需穿防风沙衣服及戴纱巾；全年昼夜温差大，夜晚要准备防寒衣物；
                <w:br/>
                注意白天阳光充足紫外线强烈，脸上可擦防晒霜，戴太阳镜、遮阳帽等防护措施；
                <w:br/>
                交通：汽车
                <w:br/>
                景点：沙坡头、西部影视城
                <w:br/>
                购物点：无
                <w:br/>
                自费项：无
                <w:br/>
                到达城市：银川市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宿银川</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银川----兰州：沙湖
                <w:br/>
              </w:t>
            </w:r>
          </w:p>
          <w:p>
            <w:pPr>
              <w:pStyle w:val="indent"/>
            </w:pPr>
            <w:r>
              <w:rPr>
                <w:rFonts w:ascii="微软雅黑" w:hAnsi="微软雅黑" w:eastAsia="微软雅黑" w:cs="微软雅黑"/>
                <w:color w:val="000000"/>
                <w:sz w:val="20"/>
                <w:szCs w:val="20"/>
              </w:rPr>
              <w:t xml:space="preserve">
                早餐后乘车赴国家35个王牌旅游景点之一的国家首批AAAAA级景区，中国十大魅力休闲旅游湖泊的【沙湖】【船票70元/人自理】以自然景观为主题，将“金沙、碧水、翠苇、飞鸟、远山、彩荷”六大景源有机结合，让游客流连忘返。乘坐大船欣赏沙湖之“五绝”---沙山、湖水、游鱼、群鸟、芦苇，远观难得一见的贺兰卧佛，自愿参加景区内独具特色的娱乐项目，如骑非洲鸵鸟、水上飞伞、水上飞机等，可品尝闻名中外的沙湖大鱼头，观看沙雕艺术园，也可在天然游泳池里畅游一回，把沙湖的韵致搬进您的脑海之中；
                <w:br/>
                早餐
                <w:br/>
                游览结束中餐后乘车返回兰州，回到温馨的家。
                <w:br/>
                温馨提示：
                <w:br/>
                1、今日返程车程时间较长，建议提前自备零时和水。
                <w:br/>
                2、建议赶火车游客出21:30分以后车次。
                <w:br/>
                交通：汽车
                <w:br/>
                景点：沙湖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2.门票：景点首道门票（景区交通车和娱乐项目自理，内缆车及电瓶车）产生优惠门票按退费标准执行。
                <w:br/>
                3.导游：持证优秀中文导游服务（12人以下不安排导游讲解，仅安排司机做景区间衔接工作）。
                <w:br/>
                4.保险：旅行社责任险；建议客人自行购买旅游人身意外险。
                <w:br/>
                5.用餐：全程酒店含2早，正餐敬请自理。
                <w:br/>
                6.住宿：全程按合同标准安排旅游酒店准三或商务酒店，不提供自然单间，产生自然单房的，安排三人房或者补房差。
                <w:br/>
                7.儿童价标准:1.2米以下按照儿童算，仅含旅游汽车车位费和导游服务费。
                <w:br/>
                8.景点参观顺序导游可根据实际天气、道路、景区等实际情况以及在团多数游客意见前后调整，灵活安排！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5、行程中未提及的景点游览及其他费用；
                <w:br/>
                6、因交通延阻、大风、大雾、航班取消或更改时间等人力不可抗拒原因所引致的额外费用；
                <w:br/>
                7、在不减少景区景点、时间等影响的情况下我公司导游有权调整景区景点的先后顺序；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建议客人自行购买旅游人身意外险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2025-04-20T10:40:09+08:00</dcterms:created>
  <dcterms:modified xsi:type="dcterms:W3CDTF">2025-04-20T10:40:09+08:00</dcterms:modified>
</cp:coreProperties>
</file>

<file path=docProps/custom.xml><?xml version="1.0" encoding="utf-8"?>
<Properties xmlns="http://schemas.openxmlformats.org/officeDocument/2006/custom-properties" xmlns:vt="http://schemas.openxmlformats.org/officeDocument/2006/docPropsVTypes"/>
</file>