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北京-二环四钻5日游行程单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GNZT1743677003LO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【二环四钻】——赏味北京优享5日游
                <w:br/>
                                                  ————0购物0自费0景交0暗店.一价全含
                <w:br/>
                D1
                <w:br/>
                各地-抵达首都                                                     （不含餐 住北京）
                <w:br/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D2
                <w:br/>
                升旗/毛主席纪念堂/故宫/京味饺子养生宴/恭王府/什刹海漫游胡同           （早中餐  住北京）
                <w:br/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<w:br/>
                <w:br/>
                D3
                <w:br/>
                八达岭长城/皇家春饼宴/鸟巢水立方外景/奥林匹克公园              （早中餐，住北京） 
                <w:br/>
                早餐后，前往参观中华巨龙的象征【八达岭长城】（参观时间不少于2 小时），亲自登临气势磅礴的万里长城，体验“不到长城非好汉”的气魄，
                <w:br/>
                安排午餐品尝舌尖上的中国主推特色餐【皇家春饼宴】午餐后出发前往【奥林匹克公园】，下车观看【鸟巢、水立方外景】，感受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  <w:br/>
                <w:br/>
                <w:br/>
                <w:br/>
                D4
                <w:br/>
                颐和园/清华外景/圆明园/全聚德烤鸭/天坛公园/前门大街/网红打卡-北京坊（早中餐     住北京）
                <w:br/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万园之园【圆明园】（首道门票，不少于1小时）园林艺术的巅峰之作，圆明园于1860年遭英法联军焚毁，此景点极具爱国主义教育意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  <w:br/>
                <w:br/>
                <w:br/>
                D5
                <w:br/>
                睡到自然醒逛街或走亲访友送站/送机                           (早餐  住温馨的家园）
                <w:br/>
                早餐后自由活动（我社根据客人返程时间 中午 12 点退房前安排送站/送机 如不跟随送站客人请自行前往车站/机场）
                <w:br/>
                服
                <w:br/>
                务
                <w:br/>
                标
                <w:br/>
                准
                <w:br/>
                1、交通：北京当地为空调旅游车。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元/人；一餐安排皇家春饼宴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C、因已按优惠门票核算，故老年证、军官证、学生证等特殊证件如有优惠不退费用，敬请谅解！（所有纪念堂、博物馆等景区景点如遇国家政策性关闭，只能参观外景）
                <w:br/>
                <w:br/>
                购物安排和不含项目
                <w:br/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 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注意事项
                <w:br/>
                <w:br/>
                1.行程时间安排仅供参考，具体时间安排和游览顺序可能按实际情况稍作调整。
                <w:br/>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3.70 周岁以上老年人预定出游，须出示健康证明并有年轻的家属或朋友陪同出游。
                <w:br/>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7.行程中御翠文创馆、前门大街及用餐地点存在商品销售行为，游客自行购买，不视为旅行社安排购物行为。请索要正规发票保证您的合法权益。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2025-05-02T23:23:18+08:00</dcterms:created>
  <dcterms:modified xsi:type="dcterms:W3CDTF">2025-05-02T23:23:18+08:00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