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宇你同行敦煌嘉峪关航天城张掖纯玩五日游行程单</w:t>
      </w:r>
    </w:p>
    <w:p>
      <w:pPr>
        <w:jc w:val="center"/>
        <w:spacing w:after="100"/>
      </w:pPr>
      <w:r>
        <w:rPr>
          <w:rFonts w:ascii="微软雅黑" w:hAnsi="微软雅黑" w:eastAsia="微软雅黑" w:cs="微软雅黑"/>
          <w:sz w:val="20"/>
          <w:szCs w:val="20"/>
        </w:rPr>
        <w:t xml:space="preserve">敦煌莫高窟、鸣沙山月牙泉、嘉峪关城楼、酒泉卫星发射基地、张掖七彩丹霞纯玩五日游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XYTX20250401YNTX01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【产品说明】
                <w:br/>
                行程偏好： 深 度 观 光 60%  ■■■■■■ 度 假 40%  ■■■■
                <w:br/>
                关 键 词： 甘肃河西走廊——360°全景深度体验——酒泉卫星发射基地
                <w:br/>
                销量明星： 甘肃全景深度游首选第一出行路线， 连续 3 年接待量第一名
                <w:br/>
                开班时间： 散客 2 人起发， 酒泉卫星发射基地须提前一周给名单进行政审
                <w:br/>
                【行程亮点】
                <w:br/>
                [尊享品质] — 全程 0 购物+0 隐形店+0 强制自费+100%真纯玩
                <w:br/>
                [私享专属] — 市场独家定制新玩法， 打卡河西走廊网红景点， 360°深度体验
                <w:br/>
                [礼遇住宿] —  当地舒适型酒店双人标准间、干净卫生、让您睡眠无忧
                <w:br/>
                [车辆保障] — 正规合法旅游车， 确保车辆干净卫生， 多年经验老司机
                <w:br/>
                [专业向导] — 持证中文导游服务 （9 人及以下不派导游， 10 人起委派地接导游）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 舞霓裳， 观汉唐之盛     走绸之旅， 忆长歌， 秉中华之魂
                <w:br/>
                参观举世文明的“天下第一雄关”—嘉峪关城楼
                <w:br/>
                欣赏色渥如丹， 中国最美丹霞之一的—张掖丹霞国家地质公园 中国的壮举、世界的震撼—东方航天城之酒泉卫星发射基地
                <w:br/>
                探索世界上现存规模最宏大， 保存最完好的佛教艺术宝库—莫高窟
                <w:br/>
                走进天下沙漠第一泉， 去看神奇的沙漠清泉共存的奇景—鸣沙山月牙泉 跟着课本走进美丽的敦煌， 看世界奇迹， 文化遗产， 聆听悠悠驼铃声
                <w:br/>
                【行程赠送】
                <w:br/>
                ▲ 每人每天一瓶矿泉水
                <w:br/>
                ▲ 敦煌特色伴手礼
                <w:br/>
                ▲ 生日专享蛋糕
                <w:br/>
                ▲ 万里长城西端起点--[长城第一墩]
                <w:br/>
                ▲ 张掖丹霞口旅游度假小镇
                <w:br/>
                【行程简要】：
                <w:br/>
                日期
                <w:br/>
                行程概要
                <w:br/>
                用餐
                <w:br/>
                参考住宿地
                <w:br/>
                D1
                <w:br/>
                兰州乘火车赴敦煌
                <w:br/>
                ---
                <w:br/>
                火车
                <w:br/>
                D2
                <w:br/>
                敦煌--莫高窟--鸣沙山月牙泉
                <w:br/>
                中
                <w:br/>
                敦煌
                <w:br/>
                D3
                <w:br/>
                敦煌--嘉峪关城楼--天下第一墩
                <w:br/>
                早中
                <w:br/>
                嘉峪关
                <w:br/>
                D4
                <w:br/>
                嘉峪关--酒泉卫星发射基地
                <w:br/>
                早中
                <w:br/>
                丹霞
                <w:br/>
                D5
                <w:br/>
                张掖七彩丹霞--丹霞小镇--火车赴兰州
                <w:br/>
                早中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D1：兰州——敦煌                   
                <w:br/>
                今日安排： 
                <w:br/>
                兰州乘火车赴敦煌（自行前往火车站），参考车次：K9667（16:50-07:23）/Y667（18:00-05:53）
                <w:br/>
                具体以实际出票为准。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敦煌——莫高窟——鸣沙山月牙泉
                <w:br/>
                今日安排：
                <w:br/>
                早餐后乘车参观举世闻名的世界文化遗产 、佛教艺术宝库【莫高窟】 (约 3 小时)， 始建于十六国的前秦 时期， 历经十六国， 形成巨大的规模， 莫高窟与山西大同云岗石窟 、河南洛阳龙门石窟 、甘肃天水麦积山 石窟合称为中国四大石窟， 它是世界上现存规模最大 、 内容最丰富的佛教艺术地， 游览结束乘区间摆渡车 返回游客中心。
                <w:br/>
                后前往【鸣沙山月牙泉】(约 2.5 小时)，月牙泉处于鸣沙山环抱之中， 其形酷似一弯新月而得名 ；鸣沙山 因沙动成响而得名， 它为流沙积成， 分红 、黄 、绿 、白 、黑五色 。古往今来以"山泉共处， 沙水共生"的奇妙 景观著称于世， 被誉为"塞外风光之一绝"， 入住酒店。
                <w:br/>
                晚上自由活动， 自行前往 【敦煌夜市】 又称为沙州夜市， 位于敦煌市阳关东路， 是敦煌本地最大的夜 市， 具有鲜明的地方特色和浓郁的民俗风情， 被誉为敦煌“夜景图”和“风情画”。
                <w:br/>
                交通：旅游空调车
                <w:br/>
                景点：莫高窟、鸣沙山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敦煌——嘉峪关
                <w:br/>
                今日安排 ：
                <w:br/>
                早餐后乘车前往嘉峪关，参观【嘉峪关关城】（游览时间约2.5 小时），嘉峪关关城现为国家 5A 级景区， 位于嘉峪关狭窄的山谷中部， 城关两侧的城墙横穿沙漠戈壁， 北连黑山悬壁长城， 南接天下第一墩， 是明   代万里长城西端的关口， 以巍峨壮观著称于世，被誉为“天下雄关”， 自古为河西第一隘口 。是明代长城沿线  建造规模壮观， 保存程度完好的一座古代军事城堡， 是明朝及其后期各代长城沿线的重要军事要塞。
                <w:br/>
                后赠送游览 【长城第一墩】（电瓶车15 元/人自理， 游览时间约 40 分钟） 长城第一墩又称讨赖河墩， 是嘉峪关长城最南端的一座墩台， 也是明代万里长城最西端的一座墩台， 游玩后入住酒店。
                <w:br/>
                车程时间： 敦煌-嘉峪关约 380公里， 车程约4.5 小时
                <w:br/>
                餐饮安排： 早餐+中餐
                <w:br/>
                酒店安排： 嘉峪关
                <w:br/>
                交通：旅游空调车
                <w:br/>
                景点：嘉峪关城楼、长城第一墩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嘉峪关——酒泉卫星发射基地——张掖
                <w:br/>
                今日安排：
                <w:br/>
                早餐后乘车前往 【酒泉卫星发射基地， 含门票】（军事管理区参观路线由军方工作人员安排指定参观路  线） 酒泉卫星发射中心， 又称“东风航天城”， 是原总装备部 20 基地， 1958 年 10 月 20 日成立， 是中国创建  最早 、规模最大的综合型导弹 、卫星发射中心， 测试及发射长征系列运载火箭 、中低轨道的各种试验卫星、 应用卫星 、载人飞船和火箭导弹的主要基地， 基地并负有残骸回收 、航天员应急救生等任务， 是中国科学  卫星 、技术试验卫星和运载火箭的发射试验基地之一， 隶属于原中国人民解放军总装备部， 现隶属于战略  支援部队， 是国家核心重要基地。
                <w:br/>
                【载人发射场】 零距离感受国之重器， 感受中国航天科技发展历程， 树立国家认同感 、荣誉感， 中国酒泉 卫星载人航天发射场， 是我国唯一的载人航天发射场， 世界三大载人航天发射场之一。
                <w:br/>
                【历史展览馆】 纵览中国酒泉卫星发射中心六十多年历史全貌， 感受两弹一星精神 、载人航天精神和东风 精神的所在地， 以图片 、实物 、模型 、视频资料 、场景还原 、人物蜡像等形式， 展现了航天城的概况 、发 展历程 、取得的辉煌成就 、航天精神 、载人航天发射流程 、火箭家族 、未来空间站以及航天城的生产生活 文化建设。
                <w:br/>
                【问天阁】 以最近视角探秘航天员的生活作息训练， 激发航天爱好者的探索欲， 问天阁是航天员在发射场 工作 、生活 、训练的场所 。 内有会见厅 、航天员宿舍 、 医监医保室 、健身房 、飞行准备间等设施 。党 、国 家和军队领导人就是在此为出征太空的航天员举行壮行仪式， 祝他们乘风而去， 凯旋而归。
                <w:br/>
                【飞天公园】飞天湖畔有早期航天器和导弹等武器装备的发射残骸 、模型， 其中代表性的有“风暴一号”火箭 和“东风二号”导弹。
                <w:br/>
                【东风礼堂】 东风礼堂建于上世纪六十年代初， 经周恩来总理批示， 由修建北京人民大会堂剩余材料建设。
                <w:br/>
                参观载人航天发射场 、酒泉卫星发射中心历史展览馆（周一闭馆）、问天阁 、东风湖 、飞天公园 、东风  礼堂（外景）、东风水库， 具体根据参观时开放情况由工作人员确定参观点位（路线内参观站点为五选三）， 请遵从工作人员的安排 。参观结束后返回酒泉后乘车赴张掖或丹霞口入住。
                <w:br/>
                车程时间： 嘉峪关-卫星基地 260 公里行车 3 小时， 基地-丹霞400公里， 行车 5 小时
                <w:br/>
                餐饮安排： 早餐+中餐
                <w:br/>
                酒店安排： 张掖/丹霞口
                <w:br/>
                [特殊说明]:
                <w:br/>
                1. 因航天基地为特殊项目， 目前仅接受中华人民共和国持居民身份证客户参加，参团客人需在出发前 5 个工  作日向我方提供姓名、身份证号等相关信息进行政审， 如因个人原因不提交政审信息导致无法进入航天城， 费用不予退还， 敬请谅解；
                <w:br/>
                2.如因官方政策调整 、军事管制 、发射任务等， 导致参观时间日期推迟或改期， 我方协调变更， 但不承担任 何损失， 如因个人原因不能按期抵达， 不予退费；
                <w:br/>
                3.活动全程， 涉及到国防建设问题， 未经允许不得私自拍照；
                <w:br/>
                4.所有客人须按行程随团出入， 切不可擅自离团， 否则后果自负；
                <w:br/>
                5.注意听从工作人员的安排， 记住集中时间和地点， 认清自己所乘坐的车型 、车牌号及颜色；
                <w:br/>
                6.旅游者因违反旅游目的地当地法律法令被惩罚、拘留、追究其他法律责任，相关责任和费用由其自行承担; 给旅行社造成损失的还应承担赔偿责任；
                <w:br/>
                7. 因不可抗力因素(自然灾害 、政府法令 、航空 、铁路及公路出现紧急)出现紧急情况等， 造成行程发生变化 可能引起费用的变化由客人承担， 我司协助解决， 同时我司保留对行程变更的权利；
                <w:br/>
                交通：旅游空调车
                <w:br/>
                景点：酒泉卫星发射基地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张掖——七彩丹霞——兰州
                <w:br/>
                今日安排：
                <w:br/>
                早餐后前往张艺谋导演《 三枪拍案惊奇》电影拍摄地， 中国最美丹霞地貌之一，摄影爱好者的天堂【七彩丹霞景区】 (丹霞电瓶车 38 元/人已含， 参观约 2.5 小时)， 位于甘肃省张掖市临泽县， 东西长约 45 公里， 南北宽约 10 公里 ；该丹霞地貌群以其面积大 、集中， 层理交错 、岩壁陡峭 、气势磅礴 、造型奇特 、色彩斑  斓而称奇， 有红色 、黄色 、 白色 、绿蓝色， 色调有顺山势起伏的波浪状， 也有从山顶斜插山根的， 犹如斜   铺的彩条布， 在阳光的照射下， 像披上了一层红色的轻纱， 熠熠泛光， 色彩异常艳丽， 让人惊叹不已， 形   成很高的旅游观赏价值， 令游人顷倒 。最具为独特的丹霞地貌景观有七彩霞峡 、七彩塔 、七彩屏 、火海 、七彩练 、琉璃峰 、七彩瑚 、七彩菇 、大扇贝 11 处， 登上山顶， 极目远眺， 但见山峦 、河流 、 田园 、村庄 、 炊烟， 宛如一幅风景名画， 尽收眼底。
                <w:br/>
                赠送参观有着“梦回丝绸之路， 一结千年文化“之称的【张掖丹霞口旅游度假小镇】 （参观约 1 小时） 。 在小镇您可以品尝到 30 余种正宗的西北特色手工美食 ；体验甘肃本地民俗及人文历史表演 ；亲自参与感受  裕固族彩楼招亲等灵动而富有民族特色的丝路演艺秀 。游客走街串巷， 置身于各种杂耍 、叫卖声 、西域美    女顶缸而行、以物易物等丝路的繁华盛景中，真正让游客“体验”到繁华的丝绸之路上各民族各国家融合之美。 后送游客到火车站， 乘火车返回兰州， 结束愉快旅行。
                <w:br/>
                车程时间： 酒店-丹霞景区 50公里行车约 1 小时
                <w:br/>
                餐饮安排： 早中餐
                <w:br/>
                酒店安排： 无
                <w:br/>
                参考车次：参考车次： D2674/D2708/D2728/D2718/Z6206 次， 具体以实际出票为准。
                <w:br/>
                交通：空调旅游车
                <w:br/>
                景点：张掖丹霞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 4 正餐， 早餐为酒店赠送不用不退， 行程中未含正餐自理 ；
                <w:br/>
                2 、导游 ：当地优秀普通话导游 ；（10 人以下司机兼向导）；
                <w:br/>
                3 、用车 ：一人一座， 散客拼团 ；
                <w:br/>
                4 、大交通 ：敦煌--兰州火车票硬卧， 铺位随机不保证铺位 ；兰州--张掖动车二等座/软座 ；
                <w:br/>
                5 、 门票 ：行程中所列景点首道大门票（不含园中园门票 、缆车 、 电瓶车 、区间车）；
                <w:br/>
                6 、住宿 ：网评 3 钻双人标间， 酒店不提供自然单间 、如产生单房差请客人自补 ；
                <w:br/>
                （西北经济条件有限， 同档次酒店要比内地酒店低一档次， 请勿拿内地酒店来衡量。）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由客人自由选择参加， 不存在强制消费， 部分报价含车 导服务费 ：
                <w:br/>
                嘉峪关城楼区间车 ：单程 15 元/人  （讲解 10 人之内 100， 超过 10 人加 10 元） 
                <w:br/>
                天下第一墩区间车 15元/人           鸣沙山骆驼 ：130 元/人
                <w:br/>
                鸣沙山鞋套 ：15 元/人                  鸣沙山区间车 ：20 元/人（往返）
                <w:br/>
                大漠风情宴 ：128 元/人起         【敦煌盛典】 238-269-318 元/人或 【又见敦煌】 298-368 元/人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 12 岁（含） 以下按儿童操作， 只含当地旅游车 、半餐 、保险和导游/司机综合服务费   （门票不含）， 产生其他费用需现补 。 由于乘坐火车有年龄规定， 莫高窟景区门票须提前预约， 火 车票费用和莫高窟门票费用报名时须提前收取， 依据相关规定费用明细如下 ：
                <w:br/>
                1. 根据铁路要求 6—14 岁儿童需购买儿童火车票
                <w:br/>
                兰州—张掖动车二等座及敦煌—兰州火车硬卧6 岁到 14 岁儿童需提前现补 ：317 元/人火车票 （动车二等座+硬卧， 含服务费）
                <w:br/>
                2. 根据莫高窟要求， 需提前 30 天网上约票
                <w:br/>
                4-6 岁儿童不含门票莫高窟需提前现补 ：20 元/人费用（莫高窟交通费用+莫高窟讲解费）
                <w:br/>
                6 岁以上儿童不含门票莫高窟需提前现补 ：148元/人（8 个洞窟+交通费用+数字电影+讲解）
                <w:br/>
                3. 根据航天城管理要求， 需提前支付服务管理费用
                <w:br/>
                6 岁以下儿童享受免服务管理费用， 6 岁以上需支付 140 元/人费用
                <w:br/>
                备注：除以上费用提前收取外， 行程中产生其他景区门票、住宿 、餐饮等费用敬请自理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6、外出旅游，安全第一，旅游途中请听从工作人员安排，配合司机/导游工作。团友之间相互关照，
                <w:br/>
                少数服从多数。自由活动期间请注意人身及财产安全。
                <w:br/>
                备注：
                <w:br/>
                1、购物标准：全程纯玩0购物，无强制消费；
                <w:br/>
                2、门票政策：持有军官证、残疾证/老年证等证件的游客在所有景区出示相关证件后产生半票
                <w:br/>
                或者免票的；按旅行社的折扣价格由导游/师傅现退给客人；如按照儿童价报名的客人在游览
                <w:br/>
                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5、客人出发前必须带好身份证，并且提前告知返程时间，（景区、火车实名制，所以需提前告知）；
                <w:br/>
                6、散客肯定产生相互等候的状况，请各位游客能遵守时间，并及时跟带团导游/司机师傅沟通；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2025-08-21T23:20:51+08:00</dcterms:created>
  <dcterms:modified xsi:type="dcterms:W3CDTF">2025-08-21T23:20:51+08:00</dcterms:modified>
</cp:coreProperties>
</file>

<file path=docProps/custom.xml><?xml version="1.0" encoding="utf-8"?>
<Properties xmlns="http://schemas.openxmlformats.org/officeDocument/2006/custom-properties" xmlns:vt="http://schemas.openxmlformats.org/officeDocument/2006/docPropsVTypes"/>
</file>