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华东-【拈花江南双飞6日游】（ 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HDWS1743590613HI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当地美食：5早6正餐、酒店含自助早餐、正餐25元/餐（8菜1汤）
                <w:br/>
                ● 精选酒店：二晚当地小准四、三晚网评四钻酒店。
                <w:br/>
                ● 大牌景区：拈花湾+夜晚灯光秀、尚湖水上森林+竹筏水上奇景、留园、乌镇东栅
                <w:br/>
                水乡南浔  漫步西湖、花港观鱼、中山陵、夫子庙、外滩、南京路
                <w:br/>
                ● 品质保障：优秀地接导游服务、地接指定GPS安全监控系统空调旅游巴士
                <w:br/>
                ● 接待诚诺：贴心为您定制，全程透明行程，公示时间，游览更轻松......
                <w:br/>
                ● 双重保障：1.兰州机场接送机服务，2. 全陪导游贴心细致管家式服务。
                <w:br/>
                ● 贴心承诺：全程1个博物馆，购物随客意、如进行程以外购物店，现场赔付2000元/人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兰州乘机一上海
                <w:br/>
              </w:t>
            </w:r>
          </w:p>
          <w:p>
            <w:pPr>
              <w:pStyle w:val="indent"/>
            </w:pPr>
            <w:r>
              <w:rPr>
                <w:rFonts w:ascii="微软雅黑" w:hAnsi="微软雅黑" w:eastAsia="微软雅黑" w:cs="微软雅黑"/>
                <w:color w:val="000000"/>
                <w:sz w:val="20"/>
                <w:szCs w:val="20"/>
              </w:rPr>
              <w:t xml:space="preserve">
                兰州乘飞机前往上海！接机后入住酒店。
                <w:br/>
                （温馨提示：报名时请仔细核对身份证信息，机票为团队特价票不能退改签。如遇天气原因、航空公司原因、航空管制等不可抗力因素导致航班晚点或者取消，产生所有食宿费用由客人自行承担，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上海一南京一无锡
                <w:br/>
              </w:t>
            </w:r>
          </w:p>
          <w:p>
            <w:pPr>
              <w:pStyle w:val="indent"/>
            </w:pPr>
            <w:r>
              <w:rPr>
                <w:rFonts w:ascii="微软雅黑" w:hAnsi="微软雅黑" w:eastAsia="微软雅黑" w:cs="微软雅黑"/>
                <w:color w:val="000000"/>
                <w:sz w:val="20"/>
                <w:szCs w:val="20"/>
              </w:rPr>
              <w:t xml:space="preserve">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
                <w:br/>
                赴无锡，游览【禅意小镇拈花湾】（游玩时间约120分钟）：拈花湾小镇建有世界佛教论坛核心会址“禅心谷”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无锡一苏州
                <w:br/>
              </w:t>
            </w:r>
          </w:p>
          <w:p>
            <w:pPr>
              <w:pStyle w:val="indent"/>
            </w:pPr>
            <w:r>
              <w:rPr>
                <w:rFonts w:ascii="微软雅黑" w:hAnsi="微软雅黑" w:eastAsia="微软雅黑" w:cs="微软雅黑"/>
                <w:color w:val="000000"/>
                <w:sz w:val="20"/>
                <w:szCs w:val="20"/>
              </w:rPr>
              <w:t xml:space="preserve">
                早餐后赴常熟游AAAAA级景区、江南亚马逊【尚湖风景区+水上森林+竹筏游船】（约90分钟、含单程电瓶车）：乘着竹筏畅游在水上森林，放眼望去，青山绿水，白鹭齐飞，让您沐浴在大自然的天然氧吧中。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苏州一杭州
                <w:br/>
              </w:t>
            </w:r>
          </w:p>
          <w:p>
            <w:pPr>
              <w:pStyle w:val="indent"/>
            </w:pPr>
            <w:r>
              <w:rPr>
                <w:rFonts w:ascii="微软雅黑" w:hAnsi="微软雅黑" w:eastAsia="微软雅黑" w:cs="微软雅黑"/>
                <w:color w:val="000000"/>
                <w:sz w:val="20"/>
                <w:szCs w:val="20"/>
              </w:rPr>
              <w:t xml:space="preserve">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
                <w:br/>
                中餐品尝龙井御茶宴。
                <w:br/>
                后车赴杭州，【漫步西湖】漫步苏堤，游览花港观鱼，远眺雷峰塔、三潭印月等。 (游览时间不少于 40分钟)西子湖是座落杭州西城的一颗光彩夺目的明珠，亲身体会苏东坡笔下“浓妆淡抹总相宜”的西湖景色。西湖风景秀逸兼具山水之胜、园林之美，景致秀美使人陶醉不已，国家首批5A景区，2011年6月24被列入“世界文化遗产”的名录，使得西湖更加美名远播！
                <w:br/>
                温馨提醒：涉及黄金周节假日，周末，西湖风景区所有大巴车禁止进入，客人需要换乘景区公交车
                <w:br/>
                参考价格：单趟2元/人，往返4元/人，包车20元/往返（费用自理）具体当天以景区安排为准，敬请谅解!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游览【城隍庙】（约30分钟）主要参观豫园商业旅游区东西走向的一条景观通道。自费品尝当地特色小吃；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上海一兰州飞机
                <w:br/>
              </w:t>
            </w:r>
          </w:p>
          <w:p>
            <w:pPr>
              <w:pStyle w:val="indent"/>
            </w:pPr>
            <w:r>
              <w:rPr>
                <w:rFonts w:ascii="微软雅黑" w:hAnsi="微软雅黑" w:eastAsia="微软雅黑" w:cs="微软雅黑"/>
                <w:color w:val="000000"/>
                <w:sz w:val="20"/>
                <w:szCs w:val="20"/>
              </w:rPr>
              <w:t xml:space="preserve">
                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3、酒店住宿:2晚三钻酒店，3晚四钻酒店（未挂牌）房差480元/人
                <w:br/>
                4、景点门票:行程内所列景点首道大门票
                <w:br/>
                5、旅游用餐:含5早6正,早餐-自助早，正餐25元/人/餐 八菜一汤
                <w:br/>
                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1米2以下儿童只含往返机票车位半餐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