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行走甘青—西北大环线纯玩8日游行程单</w:t>
      </w:r>
    </w:p>
    <w:p>
      <w:pPr>
        <w:jc w:val="center"/>
        <w:spacing w:after="100"/>
      </w:pPr>
      <w:r>
        <w:rPr>
          <w:rFonts w:ascii="微软雅黑" w:hAnsi="微软雅黑" w:eastAsia="微软雅黑" w:cs="微软雅黑"/>
          <w:sz w:val="20"/>
          <w:szCs w:val="20"/>
        </w:rPr>
        <w:t xml:space="preserve">兰州 祁连 张掖 嘉峪关 敦煌 德令哈 茶卡 青海湖 西宁大环线8日游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XYTX2025XZGQDHC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嘉峪关市-张掖市-敦煌市-祁连县-德令哈市-海西茶卡盐湖-青海湖二郎剑风景区-青海塔尔寺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【精致住宿】——我们相信好的休息模式能够带来更优质的旅行感受，睡得好才能玩得嗨。
                <w:br/>
                【有服务的旅行】——全程安排经验丰富的司机为您的旅程保驾护航；
                <w:br/>
                ——专业培训的导游为您解读西北人文风貌。
                <w:br/>
                【尽享品质玩乐】——“东方瑞士”卓尔山、漫游祁连大草原，远眺祁连仙境！翻越当金山，深入柴
                <w:br/>
                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各地--兰州：接机/火车入住酒店
                <w:br/>
                飞机/火车
                <w:br/>
                自理
                <w:br/>
                兰州
                <w:br/>
                D2
                <w:br/>
                兰州--祁连：卓尔山
                <w:br/>
                汽车
                <w:br/>
                早中餐
                <w:br/>
                祁连
                <w:br/>
                D3
                <w:br/>
                祁连--嘉峪关：七彩丹霞、嘉峪关城楼
                <w:br/>
                汽车
                <w:br/>
                早中餐
                <w:br/>
                嘉峪关
                <w:br/>
                D4
                <w:br/>
                嘉峪关--敦煌：鸣沙山、月牙泉
                <w:br/>
                汽车
                <w:br/>
                早中餐
                <w:br/>
                敦煌
                <w:br/>
                D5
                <w:br/>
                敦煌--德令哈：莫高窟(B票)、翡翠湖
                <w:br/>
                汽车
                <w:br/>
                早中餐
                <w:br/>
                德令哈
                <w:br/>
                D6
                <w:br/>
                德令哈--青海湖：茶卡盐湖、青海湖
                <w:br/>
                汽车
                <w:br/>
                早中餐
                <w:br/>
                青海湖沿线
                <w:br/>
                D7
                <w:br/>
                青海湖--兰州：塔尔寺
                <w:br/>
                汽车
                <w:br/>
                早中餐
                <w:br/>
                兰州
                <w:br/>
                D8
                <w:br/>
                兰州--各地：送机/火车，行程结束
                <w:br/>
                飞机/火车 
                <w:br/>
                早餐
                <w:br/>
                无
                <w:br/>
                【行程特色】：
                <w:br/>
                景点安排：中国东方小瑞士—祁连卓尔山；
                <w:br/>
                                 七彩地质奇观中国最美丹霞—张掖七彩丹霞地质公园；
                <w:br/>
                                丝路重镇戈壁明珠—嘉峪关城楼；
                <w:br/>
                                世界佛教艺术宝库，丝绸之路上的沙漠奇观—莫高窟、鸣沙山月牙泉；
                <w:br/>
                              上帝遗落在戈壁滩上最纯粹的—翡翠湖；
                <w:br/>
                             高原蓝宝石，天空之境—青海湖、茶卡盐湖；
                <w:br/>
                             藏传佛教艺术圣地—塔尔寺；
                <w:br/>
                 住宿安排：当地准四酒店住宿，升级一晚当地准五，青海湖/共和为一晚经济商务酒店；
                <w:br/>
                 用餐安排：全程安排7早6正餐，晚餐自由选择，给您空间让您品尝到西北特色美食；
                <w:br/>
                用车安排：当地空调旅游车，按人数安排车型，每人确保正座10人以上升级2+1头等舱大巴；
                <w:br/>
                升级安排：
                <w:br/>
                <w:br/>
                1、升级藏式土火锅品尝地道青海土火锅，食在人间，自歌自酒自开怀
                <w:br/>
                2、升级兰州牛肉面品正宗网红兰州牛肉面，尝正宗兰州味道
                <w:br/>
                3、升级敦煌驴肉黄面舌尖上的味道品尝千年敦煌特色美食
                <w:br/>
                4、升级张掖特色小吃宴开启舌尖上的河西民俗风味
                <w:br/>
                赠送安排：
                <w:br/>
                <w:br/>
                1、赠送特色丝巾女士赠送敦煌定制特色丝巾，敦煌飞天，惊艳四座
                <w:br/>
                2、赠送百变魔术巾男士赠送百变魔术巾，感受高原、戈壁丝丝温暖
                <w:br/>
                3、赠送矿泉水西北气候干燥，每人每天供应矿泉水
                <w:br/>
                4、赠送机场/火车站接送站服务让您宾至如归
                <w:br/>
                5、逢生日赠送敦煌元素独家版权特色精美礼物
                <w:br/>
                     备注：赠送项目如因客人原因不需要，则无任何退费，请予理解！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推荐特色小吃：（正宁路小吃街）牛奶鸡蛋醪糟、甜醅子、灰豆子、兰州牛肉面、手抓羊肉等特色美食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兰州—西宁—门源—祁连：卓尔山
                <w:br/>
                兰州—西宁（约240公里 约3小时）  西宁—门源（约120公里 约2小时）  门源—祁连（约168公里 约3小时
                <w:br/>
                上午：早餐后乘车赴门源，后翻越祁连主峰达坂山，门源四季美景各不同：每年3-5月远观冷龙岭主峰【岗什卡峰】， 6-7月沿途欣赏中国门源县最壮观的【百里油菜花海】景色，8-9月沿途尽赏【祁连大草原】的绝美风光。10-11月【祁连山脉】秋冬景色美如画。
                <w:br/>
                下午：当你真的来到祁连，你会觉得“天境”二字，都不足概括这里的美丽，你可以在【卓尔山】（含门票，游览约2小时）“山谷听涛、云中漫步”，甚至观看牦牛吃草时的憨态，掉入祁连山层次分明的绿色中，享受一处真实的世外桃源！卓尔山被命名为“音乐家采风基地”和“摄影家创作基地”，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交通：旅游空调车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祁连—张掖—嘉峪关：七彩丹霞地质公园、嘉峪关关城
                <w:br/>
                祁连—张掖（约240公里 约4小时）  张掖丹霞—嘉峪关（约220公里 约3小时）
                <w:br/>
                上午：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下午：若要了解一个民族的文化，那就去触摸历史的痕迹。前往天下第一雄关——【嘉峪关关城】（含门票，游览约2小时），嘉峪关城楼是明代万里长城最西端的关口，也是长城全线中规模最宏大，保存最完整的一座关隘，被称为“天下第一雄关”。也是古代“丝绸之路”的交通要塞。晚入住戈壁钢城-嘉峪关，自由畅游西北钢城夜景，感受古丝绸之路文化和古长城文化。
                <w:br/>
                推荐特色小吃：汽锅鸡、嘉峪关烤肉；有名的小吃街：大唐美食街
                <w:br/>
                【温馨提示】
                <w:br/>
                1.从祁连山进入河西走廊，河西地区干燥，紫外线强，注意饮水和防晒。
                <w:br/>
                2.晚餐自行结伴去嘉峪关大唐美食街品尝当地小吃，嘉峪关平均海拔1500米左右。
                <w:br/>
                交通：旅游空调车
                <w:br/>
                景点：张掖七彩丹霞地质公园、嘉峪关关城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嘉峪关—敦煌：鸣沙山、月牙泉
                <w:br/>
                嘉峪关—敦煌（约380公里 约4.5小时）
                <w:br/>
                上午：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敦煌，中餐后前往国家5A级风景名胜区——【鸣沙山·月牙泉】（含门票，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推荐特色美食：大漠风情宴、烤全羊
                <w:br/>
                【温馨提示】
                <w:br/>
                1.选择骑骆驼或沙漠越野其他项目请事先了解安全注意事项，根据自身情况再做选择。
                <w:br/>
                2.因莫高窟实行预约制，鸣沙山和莫高窟根据预约时间会进行调整参观顺序，敬请理解。
                <w:br/>
                交通：旅游空调车
                <w:br/>
                景点：鸣沙山、月牙泉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敦煌—大柴旦—德令哈：莫高窟、翡翠湖
                <w:br/>
                敦煌—大柴旦（约350公里 约4.5小时）  大柴旦—德令哈（约200公里 约3小时）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下午：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推荐特色小吃：炕锅羊排、炕锅鸡、驴肉黄面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交通：空调旅游车
                <w:br/>
                景点：莫高窟、翡翠湖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德令哈—茶卡—青海湖：茶卡盐湖、青海湖
                <w:br/>
                德令哈—茶卡盐湖（约200公里约3小时）茶卡盐湖—青海湖（约160公里约2小时）
                <w:br/>
                上午：早餐后乘车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翻越橡皮山、途径黑马河抵达中国最美的湖泊【青海湖二郎剑】（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交通：空调旅游车
                <w:br/>
                景点：茶卡盐湖、青海湖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青海湖—西宁—兰州：塔尔寺
                <w:br/>
                青海湖—西宁（约150公里 约3小时）  西宁—兰州（约240公里 约3小时）
                <w:br/>
                上午：早餐后途径青藏高原与黄土高原的分界山脉—日月山，文成公主进藏时留下的眼泪汇聚成的河流—倒淌河。后赴湟中县参观藏传佛教黄教六大宗主寺院之一【塔尔寺】（含门票，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等。菩提花香十里，随处可见虔诚朝拜、叩首前行的信奉者，以及数不胜数的红衣喇嘛！
                <w:br/>
                下午：乘车前往兰州，入住酒店。
                <w:br/>
                推荐特色美食：兰州牛肉面、手抓羊肉、大盘鸡等
                <w:br/>
                【温馨提示】
                <w:br/>
                1.在寺院里不能用手触摸佛经、法器、佛像等，在寺院殿堂内不可拍照。
                <w:br/>
                2.塔尔寺参观要求着正装，请注意和尊重民族和宗教习惯。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卓尔山首道门票+七彩丹霞首道门票+嘉峪关城楼首道门票+鸣沙山首道门票+莫高窟B票+翡翠湖首道门票+茶卡盐湖首道门票+青海湖首道门票+塔尔寺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【住宿】：全程精选6晚舒适酒店+1晚豪华酒店；儿童不占床，需自理早餐费；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【交通】：当地空调旅游车，按人数安排车型，每人确保正座；10人以上升级2+1头等舱，10人以下普通车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 元/人，或【乐动敦煌】或【又见敦煌】298-318-398 元/人不等
                <w:br/>
                2.【大漠烤全羊】1680-1980 元/只（10-20 斤不等价格不同！）（自愿消费） 赠送8 凉菜 1 道敦煌特色发面饼子+1道特色汤面片！）
                <w:br/>
                3.【敦煌大漠风情宴】1880-1980-2180 元/桌不等（10 人一桌， 自愿消费）
                <w:br/>
                4.卓尔山电瓶车20 元/人（景区必消）
                <w:br/>
                5.七彩丹霞电瓶车38 元/人（景区必消）
                <w:br/>
                6.鸣沙山骆驼 130 元/人 鞋套20 元/人（自愿消费）
                <w:br/>
                7.茶卡盐湖小火车50-100 元/人（自愿消费）
                <w:br/>
                8.青海湖游船 140 元-180 元/人（自愿消费）
                <w:br/>
                9.青海湖区间车 120 元/人（自愿消费）
                <w:br/>
                10.翡翠湖区间车 60 元/人（自愿消费）
                <w:br/>
                11.塔尔寺电瓶车 35 元/人（景区必消）
                <w:br/>
                12.塔尔寺讲解费 15 元/人起（根据人数收费， 自愿消费）
                <w:br/>
                备注 ：西北旅游淡旺季明显， 价格波动变化较快， 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1、统一接送机，如需要单独接送机须另外付费。(统一接机安排在2小时之内，请耐心等待，或者安排城际高铁送往酒店)
                <w:br/>
                2、此产品无年龄、同车、性别限制，请提前告知客人行程所含景点及自费。
                <w:br/>
                3、请下计划时标准清楚小孩含什么，成人含什么，以便我们操作。
                <w:br/>
                4、60-69岁退费160元/人，70以上及特殊免票证件退费380元/人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2025-08-21T23:16:07+08:00</dcterms:created>
  <dcterms:modified xsi:type="dcterms:W3CDTF">2025-08-21T23:16:07+08:00</dcterms:modified>
</cp:coreProperties>
</file>

<file path=docProps/custom.xml><?xml version="1.0" encoding="utf-8"?>
<Properties xmlns="http://schemas.openxmlformats.org/officeDocument/2006/custom-properties" xmlns:vt="http://schemas.openxmlformats.org/officeDocument/2006/docPropsVTypes"/>
</file>