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桂林双飞五日游行程单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GX1742952925kt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甘肃省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桂林双飞五日游
                <w:br/>
                行程安排：
                <w:br/>
                日 期
                <w:br/>
                行    程    安    排  
                <w:br/>
                用  餐
                <w:br/>
                住  宿
                <w:br/>
                <w:br/>
                第一天
                <w:br/>
                兰州—桂林       参考航班：9C6699  （17:50/20:30）
                <w:br/>
                兰州乘飞机前往山水甲天下的桂林，抵达桂林后接站用简餐，后送酒店休息。
                <w:br/>
                晚
                <w:br/>
                米  粉
                <w:br/>
                <w:br/>
                桂  林
                <w:br/>
                <w:br/>
                <w:br/>
                第二天
                <w:br/>
                桂林—阳朔
                <w:br/>
                早餐后出发前往码头，乘【四星船畅游全景大漓江】（AAAAA级景区，游览时间约4小时左右，中餐为船餐）：可欣赏到杨堤飞瀑、浪石烟雨、九马画山、黄布倒影、兴坪佳境等五大美景，感受清、奇、绿、幻的漓江魂；漓江是中华美丽山河的一颗璀璨明珠，素有“江作青罗带，山如碧玉簪”之美誉。
                <w:br/>
                随后游览桂林喀斯特地貌溶洞奇观——【银子岩】（AAAA级景区，游览时间约60分钟）：被国际地质学家誉为”世界岩溶艺术宝库”，洞内奇特的自然景观堪称鬼斧神工，色彩缤纷而且形象各异的钟乳石石柱、石塔、石幔、石瀑，构成了世界岩溶艺术万般奇景，令人流连忘返。
                <w:br/>
                晚餐后入住酒店，可以自行前往西街自由活动。
                <w:br/>
                <w:br/>
                <w:br/>
                早中晚
                <w:br/>
                <w:br/>
                <w:br/>
                阳  朔
                <w:br/>
                <w:br/>
                <w:br/>
                <w:br/>
                第三天
                <w:br/>
                阳朔
                <w:br/>
                早餐后前往游览【遇龙河多人竹筏漂流】：围绕在桂林青山的一条美丽的河流，“不是漓江、胜似漓江”。在这里您可以真正感受到“小小竹排江中游、巍巍青山两岸走”的绝妙意境。
                <w:br/>
                游览【大榕树】：电影《刘三姐》中阿牛哥与刘三姐对歌、抛绣球、定情终身的一场戏就是在树下拍摄的。这棵大榕树见证了他俩生死不渝的爱情。
                <w:br/>
                后参观桂林“香格里拉”——【世外桃源风景区】（游览约1.5小时）：源自东晋著名文人陶渊明笔下的《桃花源记》，唯美的桂林山水，融合当地浓郁的少数民族风情，侗寨的风雨桥静卧其中，梦想中的“桃花源”今日得见，伴着梦境中的期待，走进世外桃源，唯美的山水画面让人流连，浓郁的民族风情让人赞叹不已。
                <w:br/>
                晚观看大型桂林山水演出剧【印象.刘三姐】或【桂林千古情】（普通席，游览约50分钟）。
                <w:br/>
                <w:br/>
                <w:br/>
                <w:br/>
                早中晚
                <w:br/>
                <w:br/>
                <w:br/>
                <w:br/>
                阳  朔
                <w:br/>
                <w:br/>
                <w:br/>
                第四天
                <w:br/>
                阳朔—桂林
                <w:br/>
                早餐后前往游览【古东瀑布】景区：森林、溪瀑的原始生态，使空气清新芳甜，沐浴森林，“走瀑戏浪”，尽享天然氧吧。景区是是目前国内唯一的一处由地下泉涌行成的多级串联瀑布。爬瀑布瀑布共形成九级，形态各异。
                <w:br/>
                游览【象山景区AAAAA】（约1小时）：桂林市地标性景区。其山酷似一头驻足漓江边临流饮水的大象，栩栩如生，引人入胜。
                <w:br/>
                游览【榕、杉湖+日月双塔】（约30分钟）：漫步桂林“两江四湖”水系的榕杉湖，远观座落在杉湖中的【日月双塔】（不登塔）日塔为铜塔，月塔为琉璃塔。
                <w:br/>
                后入住酒店自由活动。
                <w:br/>
                <w:br/>
                <w:br/>
                早  中
                <w:br/>
                <w:br/>
                <w:br/>
                桂  林
                <w:br/>
                <w:br/>
                <w:br/>
                第五天
                <w:br/>
                桂林—兰州中川   9C6700  （21:20/23:50） 
                <w:br/>
                早餐后自由活动。
                <w:br/>
                中餐后游览【刘三姐大观园】（约60分钟）：景区自然环境优美，园区内山环水绕，绿树成荫，园林景观，相映成趣。还原当年刘三姐与阿牛哥定情誓约的百年古榕、以及风雨长廊、壮寨干栏、瑶寨木楼等。
                <w:br/>
                游览【伏波山景区】（约60分钟）：伏波山位于广西桂林漓江之滨，是一座依水傍水的孤峰，汉代时伏波将军马援南征曾经过此地，故得名。
                <w:br/>
                晚餐后根据航班时间赴机场，乘飞机返回兰州，结束愉快的旅程！
                <w:br/>
                <w:br/>
                <w:br/>
                早中晚
                <w:br/>
                <w:br/>
                <w:br/>
                <w:br/>
                <w:br/>
                                  服务标准
                <w:br/>
                <w:br/>
                费 用
                <w:br/>
                已 含
                <w:br/>
                <w:br/>
                门票：行程所列景点首道大门票（蓝色注明景点门票）；
                <w:br/>
                住宿：桂林市2晚携程5钻、阳朔2晚携程5钻酒店（均为双人标准间，单房差自理）；
                <w:br/>
                用餐：5早8正餐，酒店含早不用不退，1个正餐为简餐米粉、1个正餐为漓江游船船餐、6个正餐50元/餐/人（十人一桌、八菜一汤、人数不足菜量酌减）；
                <w:br/>
                交通：兰州/桂林往返飞机（行李十公斤），当地根据人数安排新旅游大巴、保证一人一正座；
                <w:br/>
                导游：全程持证导游服务；
                <w:br/>
                保险：10万元旅游意外险。
                <w:br/>
                儿 童
                <w:br/>
                报价含机票、半餐、车位费，不含早餐、船票、住宿、门票产生现付。
                <w:br/>
                1.2-1.49m儿童必须提前补交船票，现场购买存在满员无法补票或无法同船风险。
                <w:br/>
                注 意
                <w:br/>
                事 项
                <w:br/>
                1、因人力不可抗拒因素（自然灾害、交通状况、政府行为等）影响行程，我社可以作出行程调整，尽力确保行程的顺利进行。实在导致无法按照约定的计划执行的，因取消而产生损失、变更而超出的费用由旅游者承担。
                <w:br/>
                2、行程中的车程时间为不堵车情况下的参考时间,不包含景点的游览时间；我社导游有权在不减少景点的情况下自行调整景点游览顺序。
                <w:br/>
                3、投诉以当地接待社旅游意见单为准，请各位游客如实填写，若虚假填写、不填写默认为无接待问题，回程后再行投诉，我社将不予受理。如对我社接待不满意的请在第一时间与我社相关人员联系，方便我社协调处理。
                <w:br/>
                4、请不要将贵重物品、现金、急用药品放在托运行李中，以免丢失。旅游过程中，也请妥善保存。 
                <w:br/>
                5、门票为旅行社打包协议价无任何优免退费。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打印日期：2025-04-20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2025-04-20T10:40:09+08:00</dcterms:created>
  <dcterms:modified xsi:type="dcterms:W3CDTF">2025-04-20T10:40:09+08:00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