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甘肃--打卡小洱海畅游奔驰沟刘家峡一日游行程单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LX174255670944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临夏刘家峡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兰州--奔驰沟观景台--草莓基地--太极岛游船--魏家坡
                <w:br/>
              </w:t>
            </w:r>
          </w:p>
          <w:p>
            <w:pPr>
              <w:pStyle w:val="indent"/>
            </w:pPr>
            <w:r>
              <w:rPr>
                <w:rFonts w:ascii="微软雅黑" w:hAnsi="微软雅黑" w:eastAsia="微软雅黑" w:cs="微软雅黑"/>
                <w:color w:val="000000"/>
                <w:sz w:val="20"/>
                <w:szCs w:val="20"/>
              </w:rPr>
              <w:t xml:space="preserve">
                早上7：00盘旋路省政府礼堂门口集合上车。
                <w:br/>
                <w:br/>
                     7：20西站水怡兰酒店门口集合上车。
                <w:br/>
                <w:br/>
                     7：40西固深沟桥加油站集合上车，前往刘家峡。
                <w:br/>
                <w:br/>
                   （具体时间和地点以导游通知为准）
                <w:br/>
                <w:br/>
                     刘家峡位于甘肃省永靖县内，这里是青海与甘肃交界处，距离甘肃省会兰州市西南约80公里。
                <w:br/>
                       驱车到达【奔驰沟观景台】它位于甘肃省临夏回族自治州永靖县，黄河上游河段，因地势原因有许多峡谷和川地相间出现，景色十分壮观。该观景台为游客提供了观赏甘肃省最美丽风光的机会。这里是天然的观景平台，海拔高达2050米。这里有山水相融的美景，优美的自然景观是观赏者的一大亮点。如此高度观看大自然，山势造就了惊人的自然景观：观景台面积很大，是背山面水，可将神仙湖的全景及黄河大峡谷的壮观景象尽收眼底，在这里，可以享受到山水交融的绝妙美景，欣赏到黄河两岸具有独特败迅魅力的景致，观景台还设有大型望远镜方便游客观看远处慧枯缺的景色。它是欣赏整个美景的绝佳拍摄地。
                <w:br/>
                     后前往达驰名远近的【刘家峡草莓基地】，自愿采摘正宗奶油草莓，体验田园采摘乐趣。
                <w:br/>
                      中午农家乐享用午餐，品尝当地特色大盘鸡、黄河鲤鱼等八菜一汤（主食：米饭、花卷）。园内休憩、闲适娱乐。
                <w:br/>
                       午饭后驱车前往太极岛【乘坐游船】。黄河向西流是这里的一个奇特景观。黄河之水天上来，到了刘家峡，却来了个大回转，向西流去，所谓九曲黄河，在刘家峡就能够看到一曲。河水清洌，浪花飞舞；进入峡谷后，但见两岸奇峰对峙，景色变化多端，足可与桂林山水、长江的巫峡相媲美。
                <w:br/>
                      后前往网红打卡旅游胜地——【刘家峡魏家坡小洱海】，魏家坡最近很网红，被称为“兰州洱海”，地处刘家峡水库北岸，因为水域宽广质地清澈，能领略高峡平湖的震撼。这里属于黄河湿地，原生态不容许过度开发，景色很美，如诗如画，就好比到了大海边，又如同到了马尔代夫，沙滩边绿草如茵，山水相连，水天一色，一眼望不到边，河边树木茂密，郁郁葱葱，岸边纸鸢飞舞，游客泛舟明镜般的水面之上，陶醉在风光秀丽的美景之中。
                <w:br/>
                       16：00集合乘车返回兰州，结束愉快的旅行。
                <w:br/>
                交通：汽车
                <w:br/>
                到达城市：临夏回族自治州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午餐：午餐10人一桌，不足10人酌情减菜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2.特色午餐
                <w:br/>
                3.船游太极岛
                <w:br/>
                4.导游服务（15人及以下司兼导）
                <w:br/>
                5.保险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2025-06-08T00:04:34+08:00</dcterms:created>
  <dcterms:modified xsi:type="dcterms:W3CDTF">2025-06-08T00:04:34+08:00</dcterms:modified>
</cp:coreProperties>
</file>

<file path=docProps/custom.xml><?xml version="1.0" encoding="utf-8"?>
<Properties xmlns="http://schemas.openxmlformats.org/officeDocument/2006/custom-properties" xmlns:vt="http://schemas.openxmlformats.org/officeDocument/2006/docPropsVTypes"/>
</file>