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【九寨臻品纯玩】汽车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JH17402839894g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行程亮点：【无购物店·无景中店·无餐购店·无擦边店】
                <w:br/>
                郑重承诺：全程不进任何形式的购物店、景中店等，如有违约赔付 1000 元。
                <w:br/>
                ★全程当地四星高品质品牌酒店
                <w:br/>
                ★途中升级特色餐--虫草老鸭养生餐
                <w:br/>
                ★川主寺安排社会餐厅用餐， 升级特色餐--山菌土鸡汤锅
                <w:br/>
                ★九寨沟景区敞开游玩一整天
                <w:br/>
                ★优秀导游全程悉心陪同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川主寺
                <w:br/>
              </w:t>
            </w:r>
          </w:p>
          <w:p>
            <w:pPr>
              <w:pStyle w:val="indent"/>
            </w:pPr>
            <w:r>
              <w:rPr>
                <w:rFonts w:ascii="微软雅黑" w:hAnsi="微软雅黑" w:eastAsia="微软雅黑" w:cs="微软雅黑"/>
                <w:color w:val="000000"/>
                <w:sz w:val="20"/>
                <w:szCs w:val="20"/>
              </w:rPr>
              <w:t xml:space="preserve">
                兰州出发 ，途中路过土门关—这里是甘南藏族自治州与临夏回族自治州的地理分界线 ，也是伊斯兰教 与藏传佛教的分界线 ，还是青藏高原与黄土高原的分界线 。途中经过【若尔盖】，沿途远观高原圣湖【尕海】。停留游览丹顶鹤栖息地【郭莽湿地】。晚抵达川主寺 ，后入住酒店用餐及休息。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九寨沟一日游
                <w:br/>
              </w:t>
            </w:r>
          </w:p>
          <w:p>
            <w:pPr>
              <w:pStyle w:val="indent"/>
            </w:pPr>
            <w:r>
              <w:rPr>
                <w:rFonts w:ascii="微软雅黑" w:hAnsi="微软雅黑" w:eastAsia="微软雅黑" w:cs="微软雅黑"/>
                <w:color w:val="000000"/>
                <w:sz w:val="20"/>
                <w:szCs w:val="20"/>
              </w:rPr>
              <w:t xml:space="preserve">
                一 早 前往 人 间仙境 、童话世界【九寨沟风景区】（含九寨沟观光车9 0 元，不含沟内餐）进入景 区后换乘景区观光车 ，进入“人间天堂 ”九寨沟国家公园 。游览诺日朗瀑布、树正群海、长 海 、 五彩池、 珍珠滩、五花海、箭竹海 、熊猫海等景点 。九寨沟是由翠海 、叠瀑、彩林、烟云、雪峰以及 奇 异 多彩的藏 族风情组成格调自然且风韵独具的仙境。九寨沟的景观主要分布在树正沟、日则沟、则 查 洼沟三条主沟内， 这三条沟略似” 丫 ”字形 。景区内最美最奇特的是九寨沟的水 ，清冽透底 ，变幻无穷 。 下 午出景区后推荐欣赏【九寨沟千古情歌舞晚会】 大型歌舞《九寨千古情》 分为《九寨传说》、《 古羌战歌》、《汉藏和亲》、 《大爱无疆》、《天地吉祥》等场 。优美而神秘的藏羌歌舞带你进入穿 越时空之旅，辉煌的大唐皇宫展现了文成公主汉藏和亲的壮举。5D 实景和高科技手段再现了阿坝州 5. 12 汶川大地震的惨烈场面， 山崩地裂、房倒 屋塌，整个剧院和数千个座位强烈震动，3000 立方大洪水“排山倒海 ”般倾泻而下……一个个真实的故事、 一幅幅感人的画面展现了中华民族万众一心抗震救灾的大 爱 无 疆 。1 个小时演出中，300 位演员、360 度 全景演出 、上万套舞台机械与观众全方位互动 ，用声光电 气 的 高科技与上天入地的空间创意 ，完全打破艺术类型的界限，视觉盛宴 ，震撼人心 。观看后参加【走进藏家家访活动】（赠送景点 ，如遇不可抗力或景 区政策调整 ，费用不退），可以实地了解藏族的房屋建筑、宗教文化、饮食特色及歌舞元素，在这里有藏族阿哥阿妹跟大家一起互动 晚餐藏家欢乐颂享用藏式铜鼎火锅 、牦牛肉、酥油茶、野菜等等，结束后乘车至川主寺/九寨沟酒店入住休息。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黄龙 — 川主寺
                <w:br/>
              </w:t>
            </w:r>
          </w:p>
          <w:p>
            <w:pPr>
              <w:pStyle w:val="indent"/>
            </w:pPr>
            <w:r>
              <w:rPr>
                <w:rFonts w:ascii="微软雅黑" w:hAnsi="微软雅黑" w:eastAsia="微软雅黑" w:cs="微软雅黑"/>
                <w:color w:val="000000"/>
                <w:sz w:val="20"/>
                <w:szCs w:val="20"/>
              </w:rPr>
              <w:t xml:space="preserve">
                早餐后游览位于四川省阿坝州松潘县川主寺镇【红军长征纪念碑碑园】，距离黄龙景区大约 20 公里 ， 距离九寨沟景区大约 90 公里，是纪念红军长征胜利的总碑，耸立在元宝山顶的纪念总碑被誉为 “ 中华第一 金碑
                <w:br/>
                ”。红军长征纪念馆 ，展陈面积 1800 平米 ， 由五大展区组成： 红军主力上征途 ，战略转移去远方；遵 义会议放光芒 ，用兵如神破重围；懋功达维大会师 ，红军转战在阿坝； 团结北上战顽敌 ，三支劲旅大会师；
                <w:br/>
                阿坝人民齐奋斗 ，长征精神谱新篇 。利用声光电等技术手段 ，全面展现了波澜壮阔的长征历史画卷 。游览后前往餐厅用午餐 。午餐后前往游览【黄龙风景区】 (不含黄龙索道： (上行 80 元/人，下行 40 元/人)游览时间约 4 小时 ，黄龙的主要景点有：迎宾池 、飞瀑流辉 、洗身洞 、金沙铺地 、盆景池 、 明镜倒 映池、争艳池、黄龙洞 、五彩池 、转花池 、黄龙古寺等 。 以其雄、峻 、奇、野风景特色 ，享有 “世 界 奇观 ”、“人间瑶池 ”的美誉 。池水映出各种不同的色彩 ，五光十色 ，争奇斗妍； 浅滩上水流涌 动 ， 阳光照射 ，波光粼粼 ， 晶莹透亮； 水下铺垫着一层细细的浅黄色苔藓 ，涉足滩流 ，倍感柔软清凉 ， 此 时 此 地 ，恍若进入瑶池仙境 。游览完毕后前往川主寺酒店用晚餐后入住休息。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川主寺--郎木寺小镇--兰州
                <w:br/>
              </w:t>
            </w:r>
          </w:p>
          <w:p>
            <w:pPr>
              <w:pStyle w:val="indent"/>
            </w:pPr>
            <w:r>
              <w:rPr>
                <w:rFonts w:ascii="微软雅黑" w:hAnsi="微软雅黑" w:eastAsia="微软雅黑" w:cs="微软雅黑"/>
                <w:color w:val="000000"/>
                <w:sz w:val="20"/>
                <w:szCs w:val="20"/>
              </w:rPr>
              <w:t xml:space="preserve">
                酒 店早餐后乘车返回兰州 ，途经【 郎木寺小镇】，川主寺--郎木寺小镇--兰州 ， 郎木寺地处 四川 、甘肃交界地带，自古以来就是川、甘、青各族民众朝拜黑虎女神的圣地 ，是传说中的老祖母： 郎(藏语虎) 木 (藏语女性) ，其原来居住的洞穴 ，那是圣地中的圣地 ，洞外地下涌出的泉水就是嘉陵江主源之一的白龙 江 的源头 。游览后乘车回兰州 。抵达兰州 ， 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交通含：行程内标明用车（旅游巴士）保证一人一座，不提供座次要求；散客拼团全程可能非同一台车；因沿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如遇九寨沟因不可抗力因素导致行程无法按照原计划完成，旅行社有权更改线路和景点，如遇不可抗力因素导致原有交通无法完成原有行程，额外增加交通费用需游客自理！
                <w:br/>
                ●※●住宿含：行程所列酒店住宿，每人 1 床位。2 人以下单床位的，必须补房差，3 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住宿酒店已列出，敬请百度，如行程提供标准无法满足您的入住要求，请订团时自补差价升级住宿标准。如遇人力不可抗拒因素（如航班取消等）因素，造成额外损失（如车位损失、房费等），由游客自理！
                <w:br/>
                参考酒店：
                <w:br/>
                川主寺精选酒店：祥云迷尚酒店/喀罗林卡酒店/东方明珠豪雅酒店/雅仕酒店/东干仓佳丽尚雅或同级。
                <w:br/>
                九寨沟精选酒店：藏韵圣泉大酒店/星光大酒店/棠中大酒店//腾龙金城度假或同级
                <w:br/>
                ●※●用餐 含：3 早餐 6 正餐，正餐（按 10 人一桌计算，若人数减少则按比例减少菜品和菜量）
                <w:br/>
                升级特色餐【藏家土火锅，川西老鸭养生餐】
                <w:br/>
                ●※●景区 含：九寨沟景区门票、观光车+黄龙景区门票（全程优惠门票不退）
                <w:br/>
                含首道大门票，景区配套设施设备容貌及卫生状况不属于旅游行程质量范畴。
                <w:br/>
                ●※●导游含：行程内含优秀持证国语导游讲解服务
                <w:br/>
                行程内导游仅负责旅游者的日常组织安排，沿途讲解，协调问题处理等事项；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不含黄龙索道上行 80 元、下行 40 元（索道自愿乘坐），
                <w:br/>
                行程中注明的自理项目、个人消费（如酒店内消费和自由活动消费）行程中不含的餐，及出发地自费。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2025-06-07T23:45:58+08:00</dcterms:created>
  <dcterms:modified xsi:type="dcterms:W3CDTF">2025-06-07T23:45:58+08:00</dcterms:modified>
</cp:coreProperties>
</file>

<file path=docProps/custom.xml><?xml version="1.0" encoding="utf-8"?>
<Properties xmlns="http://schemas.openxmlformats.org/officeDocument/2006/custom-properties" xmlns:vt="http://schemas.openxmlformats.org/officeDocument/2006/docPropsVTypes"/>
</file>