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畅游江南（一价全含）●华东五市+鼋头渚赏花+园林沧浪亭+水乡乌镇六日游行程单</w:t>
      </w:r>
    </w:p>
    <w:p>
      <w:pPr>
        <w:jc w:val="center"/>
        <w:spacing w:after="100"/>
      </w:pPr>
      <w:r>
        <w:rPr>
          <w:rFonts w:ascii="微软雅黑" w:hAnsi="微软雅黑" w:eastAsia="微软雅黑" w:cs="微软雅黑"/>
          <w:sz w:val="20"/>
          <w:szCs w:val="20"/>
        </w:rPr>
        <w:t xml:space="preserve">畅游江南（一价全含）●华东五市+鼋头渚赏花+园林沧浪亭+水乡乌镇六日游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16061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上海市-南京市-无锡市-苏州市-杭州市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航班信息待定</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产品特色：                  
                <w:br/>
                你一句春不晚，我就到了真江南，一步一景皆是春；
                <w:br/>
                【夫子庙】古都南京的璀璨明珠，一步一景，尽显古韵今风；
                <w:br/>
                【中山陵】静卧于紫金山之巅，庄重而典雅，每一砖一瓦都承载着历史的厚重与敬仰之情‌‌‌‌‌‌
                <w:br/>
                太湖第一名胜【鼋头渚】,“水陆空”全景式赏樱，不枉花红柳绿的江南春景
                <w:br/>
                江南王牌水乡【乌镇东栅】：白墙黛瓦的水墨风情，勾勒出一幅静谧而灵动的诗意画卷；
                <w:br/>
                苏州‌‌特色园林【沧浪亭】：“沧浪之水清兮，可以濯吾缨；沧浪之水浊兮，可以濯吾足。”
                <w:br/>
                精心安排：
                <w:br/>
                全程入住准三商务酒店+一晚乌镇古镇客栈，体验一晚江南水乡风情；
                <w:br/>
                全程餐标25元/人，升级杭州龙井御茶宴,让您的旅行更有味道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产品特色：                  
                <w:br/>
                你一句春不晚，我就到了真江南，一步一景皆是春；
                <w:br/>
                【夫子庙】古都南京的璀璨明珠，一步一景，尽显古韵今风；
                <w:br/>
                【中山陵】静卧于紫金山之巅，庄重而典雅，每一砖一瓦都承载着历史的厚重与敬仰之情‌‌‌‌‌‌
                <w:br/>
                太湖第一名胜【鼋头渚】,“水陆空”全景式赏樱，不枉花红柳绿的江南春景
                <w:br/>
                江南王牌水乡【乌镇东栅】：白墙黛瓦的水墨风情，勾勒出一幅静谧而灵动的诗意画卷；
                <w:br/>
                苏州‌‌特色园林【沧浪亭】：“沧浪之水清兮，可以濯吾缨；沧浪之水浊兮，可以濯吾足。”
                <w:br/>
                <w:br/>
                精心安排：
                <w:br/>
                全程入住准三商务酒店+一晚乌镇古镇客栈，体验一晚江南水乡风情；
                <w:br/>
                全程餐标25元/人，升级杭州龙井御茶宴,让您的旅行更有味道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兰州--南京
                <w:br/>
              </w:t>
            </w:r>
          </w:p>
          <w:p>
            <w:pPr>
              <w:pStyle w:val="indent"/>
            </w:pPr>
            <w:r>
              <w:rPr>
                <w:rFonts w:ascii="微软雅黑" w:hAnsi="微软雅黑" w:eastAsia="微软雅黑" w:cs="微软雅黑"/>
                <w:color w:val="000000"/>
                <w:sz w:val="20"/>
                <w:szCs w:val="20"/>
              </w:rPr>
              <w:t xml:space="preserve">
                兰州乘飞机赴南京，航班信息待定。抵达后入住酒店；客人出发的前一天，导游/接站师傅会通过短信/电话联系客人，请保持手机畅通；
                <w:br/>
                 接站温馨提示：
                <w:br/>
                1、因散客拼团，每批游客的火车/航班抵达时间不同，抵达后需要等候，请提前同游客做好解释工作，等待时间不超过2小时（如不愿等待的，我们可以提供有偿的接站服务：250元/趟-小轿车）；
                <w:br/>
                2、散客拼团，接站可能是司机，可能是导游，请客人配合导游安排；
                <w:br/>
                3、接送站为增值服务，不用不退；提住和延住不提供免费接送站服务，请自行前往；
                <w:br/>
                4、08：00-23：00提供免费接站服务，23：00之后落地需自行前往酒店或有偿接站服务；
                <w:br/>
                5、免费接站站点仅限：上海浦东机场、上海虹桥机场、上海虹桥高铁站、上海火车站、上海南站；南京禄口机场、南京高铁南站、南京站。其他地点暂不提供免费接站服务，敬请自行前往。
                <w:br/>
                【南京参考酒店】：嘉丰酒店、汤山创通花园酒店、如家万安酒店、如家滨江酒店、汤山白玉兰酒店、汤山汉庭酒店、格林东麒店等同级酒店；
                <w:br/>
                交通：飞机、大巴车
                <w:br/>
                到达城市：南京市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南京</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南京--无锡
                <w:br/>
              </w:t>
            </w:r>
          </w:p>
          <w:p>
            <w:pPr>
              <w:pStyle w:val="indent"/>
            </w:pPr>
            <w:r>
              <w:rPr>
                <w:rFonts w:ascii="微软雅黑" w:hAnsi="微软雅黑" w:eastAsia="微软雅黑" w:cs="微软雅黑"/>
                <w:color w:val="000000"/>
                <w:sz w:val="20"/>
                <w:szCs w:val="20"/>
              </w:rPr>
              <w:t xml:space="preserve">
                早餐后，自由活动，等待导游通知集合时间。
                <w:br/>
                游集南京六朝文化和民俗市肆文化于一身的【秦淮河风光带-夫子庙商业街】(游览时间约60分钟)：秦淮河风光带，文德桥，乌衣巷，神州第一大照壁，感受“十里秦淮千年流淌，六朝胜地今更辉煌”，自费品尝南京小吃；
                <w:br/>
                后游览我国伟大的先行者孙中山先生的长眠之处,国家级AAAAA级景区【中山陵】(游览参观时间约90分钟）：灵柩于1929年6月1日奉安于此。 中山陵主要建筑排列在一条中轴线上，体现了中国传统建筑的风格。陵墓坐北朝南，墓地全局呈“警钟”形图案 ，其中祭堂为仿宫殿式的建筑，建有三道拱门，门楣上刻有“民族，民权，民生”横额。祭堂内放置孙中山先生大理石坐像，壁上刻有孙中山先生手书《建国大纲》全文。(如遇中山陵周一闭馆，只能游览景区前半段，请谅解）。车赴无锡（车程约2.5小时），入住酒店；
                <w:br/>
                中山陵实行实名制提前预约，由于散客拼团无法提前出计划和名单，如未预约成功，则安排游览雨花台或其他景区，请谅解。
                <w:br/>
                【无锡参考酒店】：锦江之星火车站店、锦江之星梁溪路万达店，尚客优梅园店、格林豪泰庄前店、青皮树锡北运河地铁店、汉庭酒店火车站南广场店等同级别酒店；
                <w:br/>
                交通：大巴车
                <w:br/>
                景点：中山陵、夫子庙秦淮风光带
                <w:br/>
                到达城市：无锡市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无锡</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无锡--苏州
                <w:br/>
              </w:t>
            </w:r>
          </w:p>
          <w:p>
            <w:pPr>
              <w:pStyle w:val="indent"/>
            </w:pPr>
            <w:r>
              <w:rPr>
                <w:rFonts w:ascii="微软雅黑" w:hAnsi="微软雅黑" w:eastAsia="微软雅黑" w:cs="微软雅黑"/>
                <w:color w:val="000000"/>
                <w:sz w:val="20"/>
                <w:szCs w:val="20"/>
              </w:rPr>
              <w:t xml:space="preserve">
                早餐游览国家5A级景区【鼋头渚+船游太湖】（时间不少于120分钟，樱花季期间需在管社山码头坐摆渡船至游客中心，45元/人往返必消，费用自理），太湖美，美就美在太湖水。鼋头渚独占太湖风景最美一角，山清水秀，浑然天成，为太湖风景的精华所在，故有“太湖第一名胜”之誉。大文豪郭沫若赞曰“太湖佳绝处，毕竟在鼋头”。船游太湖登三山仙岛，观太湖三万六千顷碧波，全方位领略烟波浩渺的太湖风光。
                <w:br/>
                ※ 网红打卡世界三大赏樱胜地之一鼋头渚：樱花谷内有3万多株、100个品种樱花树，是国内规模最大、品种最全的樱花种植基地，有“中华第一赏樱胜地”之美誉；樱花节期间，樱花如云似霞、满树烂漫，春风轻拂、落樱飞舞，美不胜收。樱花盛开的日子，不用再远赴日本，樱花天堂，其实就在身旁。温馨提示：赏花最佳参考时间3月中下旬至4月上旬左右，花根据季节性天气情况开放，如花期未到或者花期已过，影响景观，敬请谅解！。
                <w:br/>
                车赴苏州（车程约1.5小时），后游览“苏州四大名园之一”【沧浪亭】（游玩时间约60分钟）：是苏州最古老的园林，原为五代时期吴越广陵王的池馆，依水而建，园中各式各样的花窗样式和竹子是最大的看点，花窗起到借景的作用，扩大了景色的纵深感；布局和苏州其他园林最大的不同在于它的透，园内假山与园外池水于一体，竹木清幽，古意盎然，自然和谐，堪称构思巧妙。
                <w:br/>
                坐船游览【苏州古运河】（游览时间约60分钟）：沿途欣赏盘门、胥门、金门、闾门等10座苏州古城门和风格不一的桥梁，许多桥洞下还配有精美的浮雕，船上还配有评弹演出，沿途讲解，领略苏州历史典故的同时，感受苏州古城的深厚文化内涵。
                <w:br/>
                【苏州参考酒店】：花居胥江路、格林豪泰石湖东路地铁站、格林豪泰团结桥地铁站、格兰美居兴昂路、荷塘精品酒店等同级别酒店
                <w:br/>
                交通：大巴车
                <w:br/>
                景点：鼋头渚、沧浪亭、苏州古运河
                <w:br/>
                到达城市：苏州市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苏州</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苏州—杭州—乌镇
                <w:br/>
              </w:t>
            </w:r>
          </w:p>
          <w:p>
            <w:pPr>
              <w:pStyle w:val="indent"/>
            </w:pPr>
            <w:r>
              <w:rPr>
                <w:rFonts w:ascii="微软雅黑" w:hAnsi="微软雅黑" w:eastAsia="微软雅黑" w:cs="微软雅黑"/>
                <w:color w:val="000000"/>
                <w:sz w:val="20"/>
                <w:szCs w:val="20"/>
              </w:rPr>
              <w:t xml:space="preserve">
                早餐后参观【苏州苏和盛珍珠博物馆】（参观时间约1.5小时）；车赴杭州（车程约2.5小时），游览【西湖风景区】(游览时间不少于90分钟，乘游船环湖游西湖，深度赏西湖之美，船游为景交，费用55元/人自理，儿童同成人价格，包含环湖游船以及导游讲解)，景区是一处以秀丽清雅的湖光山色与璀璨丰蕴的文物古迹和文化艺术交融一体的国家级风景名胜区，漫步苏堤，游览花港观鱼，远眺雷峰夕照，三潭印月，苏堤春晓，西湖十景等。
                <w:br/>
                温馨提示：涉及黄金周，节假日，周末，西湖风景区大巴车禁止进入，客人需要换乘景区公交车，自理往返20元/人，如需包车200-400元/趟，限乘50人，具体当天以现场安排为准，敬请谅解！
                <w:br/>
                游览中国最大的宋文化主题景区-【宋城景区+宋城千古情表演】（游玩时间约120分钟）：古越先民劳作生息的动人场景、南宋王朝的繁华如烟、岳飞抗金的英雄悲情、感人至深的白蛇与许仙、催人泪下的祝传说、在这里您不仅可以充分感受宋代古都昔日的繁华景象，也可以欣赏到用世界最前的手法演绎出来的一段最古老的文化记忆。
                <w:br/>
                车赴乌镇（车程约1.5小时），深度体验江南水乡风情，入住酒店。
                <w:br/>
                【乌镇参考酒店】：乌镇麦哈牡酒店、星期天酒店、花好月圆酒店、瑞景酒店、博瑞澜庭酒店或同级别酒店；
                <w:br/>
                交通：大巴车
                <w:br/>
                景点：漫步西湖、宋城
                <w:br/>
                购物点：苏州苏和盛珍珠博物馆
                <w:br/>
                到达城市：杭州市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乌镇</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桐乡--上海
                <w:br/>
              </w:t>
            </w:r>
          </w:p>
          <w:p>
            <w:pPr>
              <w:pStyle w:val="indent"/>
            </w:pPr>
            <w:r>
              <w:rPr>
                <w:rFonts w:ascii="微软雅黑" w:hAnsi="微软雅黑" w:eastAsia="微软雅黑" w:cs="微软雅黑"/>
                <w:color w:val="000000"/>
                <w:sz w:val="20"/>
                <w:szCs w:val="20"/>
              </w:rPr>
              <w:t xml:space="preserve">
                早餐后参观【桐乡锦绣天地桑蚕博览园或吴越丝绸博物馆】（参观时间约1.5小时）：要讲述丝绸的起源和发展、丝绸的主要种类、丝绸之路及丝绸在古代社会生活中占得地位。是一家集丝绸文化为一体，大型综合性博物馆。博物馆环境优雅，建筑风格柔美飘逸，馆内桑园染草，小桥流水，让人们尽情领略大自然的风光。
                <w:br/>
                后游览中国最后的枕水人家【乌镇东栅】（游览时间约90分钟）：其返璞归真之美早已世人皆知，这里还是电视剧《似水年华》的拍摄地，游览茅盾故居、三白酒作坊、蓝印花布作坊、江南百床馆等。枕河而居的江南小镇，如梦似画的梦里水乡在长长的石板路上闲庭漫步 ，累了就坐在桥头小憩，看桥下悠悠而过的乌蓬船，这样的单纯和美好，一如这个小镇，清秀而且亲切。
                <w:br/>
                车赴上海（车程约2小时），欣赏大上海璀璨之夜（游玩时间约120分钟）：登上海金贸大厦88层观光厅、乘坐豪华游轮，欣赏浦江两岸华丽的美景。
                <w:br/>
                【上海参考酒店】：艺选野生动物园、又庭野生动物园、锦江之星禹州广场、格林靖海路店、格林华志璐店、汉庭临兆店、贝壳叶榭店、白领建设店、格林车墩店、如家派柏云野生动物园店等同级别酒店。
                <w:br/>
                交通：大巴车
                <w:br/>
                景点：乌镇东栅、上海夜景
                <w:br/>
                购物点：桐乡锦绣天地桑蚕博览园或吴越丝绸博物馆
                <w:br/>
                到达城市：上海市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上海</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上海--兰州
                <w:br/>
              </w:t>
            </w:r>
          </w:p>
          <w:p>
            <w:pPr>
              <w:pStyle w:val="indent"/>
            </w:pPr>
            <w:r>
              <w:rPr>
                <w:rFonts w:ascii="微软雅黑" w:hAnsi="微软雅黑" w:eastAsia="微软雅黑" w:cs="微软雅黑"/>
                <w:color w:val="000000"/>
                <w:sz w:val="20"/>
                <w:szCs w:val="20"/>
              </w:rPr>
              <w:t xml:space="preserve">
                早餐后游【外滩风光带】百年上海滩的标志和象征，万国建筑博览群、黄埔江风光；【南京路步行街】自由活动，老上海十里洋场，中华五星商业街，数以千计的大中小型商场，汇集了中国最全和最时尚的商品，自由观光购物（约2小时）根据时间送站。上海乘飞机赴兰州，航班信息待定。抵达兰州结束美好的旅程。
                <w:br/>
                <w:br/>
                 送站温馨提示：
                <w:br/>
                1、散客拼团，我们仅提供二次免费送站服务，客人可能会出现2-3个小时的候车或候机时间，请客人理解并配合。
                <w:br/>
                第一趟：早上酒店集合送站（您的车次早于12：00我们将在宾馆直接安排车送站，南京路自动放弃，无费用可退）。
                <w:br/>
                第二趟：12：00上海外滩停车场集合出发；
                <w:br/>
                   第三趟：15点左右（全天最后一次免费送站），南京路集合发车。
                <w:br/>
                2、免费送站地点仅限为：火车站和机场，其他地点暂不提供服务！
                <w:br/>
                3、因上海为国际化大都市，交通情况不稳定，正常安排提前3-4小时左右送站；
                <w:br/>
                4、送站不一定是导游，需客人自行办理登机牌。
                <w:br/>
                5、如需单独送站，我们可以提供有偿的送站服务：250元/趟-小轿车。
                <w:br/>
                交通：大巴车、飞机
                <w:br/>
                景点：南京路步行街、外滩风光带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门票	行程中所列景点首道门票；
                <w:br/>
                住宿	全程入住准三商务酒店+夜宿一晚乌镇古镇
                <w:br/>
                单房差	报价是按照2人入住1间房计算，如您产生单房差，我们将尽量安排您与其他客人拼房入住。如团中未有同性游客拼住，还是会产生单房差费用。如您要求享受单房，请选择补交单人房差。
                <w:br/>
                用餐	5早4正，酒店自助早餐，不用不退，正餐餐标25元/人；
                <w:br/>
                交通	跟团期间的用车费用，按照实际参团人数安排交通车辆，座位次序为随机分配，不分先后，保证1人1正座，自由活动期间不包含用车。
                <w:br/>
                导游	当地中文导游服务（接驳期间或自由活动期间不含导游服务）。
                <w:br/>
                儿童	1.2米（不含）以下儿童：含免费早餐、半价正餐、含导游服务费、含车位费。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门票	景区内的小景点或交通车等额外费用：
                <w:br/>
                1、鼋头渚交驳车/船45元/人；2、杭州西湖游船55元/人
                <w:br/>
                住宿	酒店内洗衣、理发、电话、传真、收费电视、饮品、烟酒等个人消费需要自理。
                <w:br/>
                单房差	不包含单房差费用，如单成人出游，要求享受单房，请选择补交单人房差。
                <w:br/>
                儿童	1.2米（不含）以下儿童：不占床、不含门票。
                <w:br/>
                用餐	行程中包含的餐以外的餐食，需要自理。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苏州苏和盛珍珠博物馆</w:t>
            </w:r>
          </w:p>
        </w:tc>
        <w:tc>
          <w:tcPr/>
          <w:p>
            <w:pPr>
              <w:pStyle w:val="indent"/>
            </w:pPr>
            <w:r>
              <w:rPr>
                <w:rFonts w:ascii="微软雅黑" w:hAnsi="微软雅黑" w:eastAsia="微软雅黑" w:cs="微软雅黑"/>
                <w:color w:val="000000"/>
                <w:sz w:val="20"/>
                <w:szCs w:val="20"/>
              </w:rPr>
              <w:t xml:space="preserve">参观【苏州苏和盛珍珠博物馆】（参观时间约1.5小时）</w:t>
            </w:r>
          </w:p>
        </w:tc>
        <w:tc>
          <w:tcPr/>
          <w:p>
            <w:pPr>
              <w:pStyle w:val="indent"/>
            </w:pPr>
            <w:r>
              <w:rPr>
                <w:rFonts w:ascii="微软雅黑" w:hAnsi="微软雅黑" w:eastAsia="微软雅黑" w:cs="微软雅黑"/>
                <w:color w:val="000000"/>
                <w:sz w:val="20"/>
                <w:szCs w:val="20"/>
              </w:rPr>
              <w:t xml:space="preserve">110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桐乡锦绣天地桑蚕博览园或吴越丝绸博物馆</w:t>
            </w:r>
          </w:p>
        </w:tc>
        <w:tc>
          <w:tcPr/>
          <w:p>
            <w:pPr>
              <w:pStyle w:val="indent"/>
            </w:pPr>
            <w:r>
              <w:rPr>
                <w:rFonts w:ascii="微软雅黑" w:hAnsi="微软雅黑" w:eastAsia="微软雅黑" w:cs="微软雅黑"/>
                <w:color w:val="000000"/>
                <w:sz w:val="20"/>
                <w:szCs w:val="20"/>
              </w:rPr>
              <w:t xml:space="preserve">【桐乡锦绣天地桑蚕博览园或吴越丝绸博物馆】（参观时间约1.5小时）：要讲述丝绸的起源和发展、丝绸的主要种类、丝绸之路及丝绸在古代社会生活中占得地位。是一家集丝绸文化为一体，大型综合性博物馆。博物馆环境优雅，建筑风格柔美飘逸，馆内桑园染草，小桥流水，让人们尽情领略大自然的风光。</w:t>
            </w:r>
          </w:p>
        </w:tc>
        <w:tc>
          <w:tcPr/>
          <w:p>
            <w:pPr>
              <w:pStyle w:val="indent"/>
            </w:pPr>
            <w:r>
              <w:rPr>
                <w:rFonts w:ascii="微软雅黑" w:hAnsi="微软雅黑" w:eastAsia="微软雅黑" w:cs="微软雅黑"/>
                <w:color w:val="000000"/>
                <w:sz w:val="20"/>
                <w:szCs w:val="20"/>
              </w:rPr>
              <w:t xml:space="preserve">110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请各位业务员在和客人签售合同前，请电话咨询是否还有余位，谢谢配合。咨询电话:计调小马13919343848，负责人：孙涛18993133936</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请在导游约定的时间到达上车地点集合，切勿迟到，以免耽误其他游客行程。若因迟到导致无法随车游览，责任自负；
                <w:br/>
                旅游团队用餐，旅行社按承诺标准确保餐饮卫生及餐食数量，但不同地区餐食口味有差异，不一定满足游客口味需求，敬请见谅。
                <w:br/>
                在旅游旺季或者其他一些特殊情况下，为了保证您的行程游览不受影响，行程的出发时间可能会提早（具体出发时间以导游通知为准），导致您不能正常享用酒店早餐。我们建议您跟酒店协调打包早餐或者自备早餐，敬请谅解。
                <w:br/>
                在旅游行程中，个别景点景区、餐厅、休息区等场所存在商场等购物场所，上述场所非旅行社安排的指定购物场所。我们提醒旅游者根据自身需要，理性消费并索要必要票据。如产生消费争议，请自行承担相关责任义务，由此带来的不便，敬请谅解！
                <w:br/>
                出行期间请随身携带本人的有效身份证原件，未满16周岁者请携带户口本原件；超过16周岁的游客若没有办理身份证，请在户口所在地开出相关身份证明，以免影响乘机或乘火车或酒店入住。出行前请务必检查自己证件的有效期。
                <w:br/>
                为了您人身、财产的安全，请避免在公开场合暴露贵重物品及大量现金。上街时需时刻看管好首饰、相机等随身物品。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2025-08-02T11:00:13+08:00</dcterms:created>
  <dcterms:modified xsi:type="dcterms:W3CDTF">2025-08-02T11:00:13+08:00</dcterms:modified>
</cp:coreProperties>
</file>

<file path=docProps/custom.xml><?xml version="1.0" encoding="utf-8"?>
<Properties xmlns="http://schemas.openxmlformats.org/officeDocument/2006/custom-properties" xmlns:vt="http://schemas.openxmlformats.org/officeDocument/2006/docPropsVTypes"/>
</file>