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忆品和枫 静享本州三古都红叶季半自由8日（西安机场起止）行程单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RB1731402459s5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产品特色：西安起止直飞东京，西安上领队
                <w:br/>
                甄选酒店：全程当地四～五星：升级东京市区连住2晚（23区以内）+升级1晚大阪市区酒店+特别安排2晚日式温泉酒店
                <w:br/>
                品味美食：日式鳗鱼饭➕山中湖寿喜锅➕烤鱼餐➕日式烤肉餐➕特色温泉料理
                <w:br/>
                精华景点：浅草寺/东京晴空塔/镰仓小町通/鹤冈八幡宫/江之岛/江之电/祇园艺伎街/大阪城公园/奈良公园/叡山列车/大石公园/河口湖枫叶回廊/新宿御苑
                <w:br/>
                特别安排：叡山列车体验，从平原驶进山林，景色幽静美丽
                <w:br/>
                新宿御苑：打卡电影《言叶之庭》的取景圣地，仿佛进入动漫世界
                <w:br/>
                河口湖枫叶回廊：富士山与红叶交相辉映
                <w:br/>
                自在畅玩：东京一天自由活动，自行DIY您的日本之旅
                <w:br/>
                贴心服务：全程中日语领队+当地导游服务，全程舒适大巴车接送
                <w:br/>
                <w:br/>
                忆品和枫 静享本州三古都红叶季半自由8日
                <w:br/>
                日期
                <w:br/>
                行程参考
                <w:br/>
                第一天
                <w:br/>
                西安 - 东京   参考航班: MU593   0800-1325 或  HU7928  0705-1225
                <w:br/>
                <w:br/>
                航班起飞前三小时于西安咸阳国际机场集合，搭乘海南/东方航空国际航班飞往霓虹之国，准备开启精彩的旅途。抵达后，导游接机入住酒店。
                <w:br/>
                <w:br/>
                早：敬请自理
                <w:br/>
                午：敬请自理
                <w:br/>
                晚：敬请自理
                <w:br/>
                酒店：成田附近酒店
                <w:br/>
                交通：飞机、巴士
                <w:br/>
                第二天
                <w:br/>
                <w:br/>
                东京-镰仓-箱根
                <w:br/>
                ☑【浅草寺】：是东京古老的寺庙。也叫浅草雷门观音寺，该寺正式名称为金龙山浅草寺。在门的中央有一下垂的灯笼，上面写着“雷门”二字，已成为浅草的象征。
                <w:br/>
                ☑【皇居】：俗称皇居前广场，位于丸内高层楼街和皇居之间。皇居外苑内铺设细石子，遍植松树，宽阔的广场上青松翠柏，绿地如茵，是日本城市为数不多的绿地之一。广场中间有一座为纪念皇太子成婚而建的大喷水池。
                <w:br/>
                ☑【东京晴空塔】(远观不登塔)：又称东京天空树、新东京铁塔，是位于日本东京都墨田区的电波塔，其高度为634米，于2011年11月17日获得吉尼斯世界纪录。
                <w:br/>
                ☑【镰仓小町通】：镰仓小町通是镰仓比较知名的一条商业购物街,原名“瀬戸耕地”,最初只是一条耕作用的农业通路。随着镰仓火车站的通车,这里也逐渐变成了一条商业通路。
                <w:br/>
                ☑【鹤岗八幡宫】：鹤冈八幡宫是位于日本神奈川县镰仓市的神社，是三大八幡宫之一，主祭神是八幡三神:应神天皇、比卖神、神功皇后。鹤冈八幡宫在中世是武家守护神的信仰中心，仍是镰仓的标志。
                <w:br/>
                ☑【江之电体验】：连接镰仓和藤泽两市的电车，线路总长不过10公里。但因为沿途时而经过大海，时而贴近地面穿梭，是湘南地区兼具交通和景观双重功能的代表性存在。
                <w:br/>
                ☑【江之岛】：位于神奈川县藤泽市境内。以前只是一个在退潮时才出现，和陆地连接并能徒步从湘南海岸到达的沙嘴。
                <w:br/>
                早：酒店早餐
                <w:br/>
                午：敬请自理
                <w:br/>
                晚：敬请自理
                <w:br/>
                酒店：箱根地区酒店
                <w:br/>
                交通：巴士
                <w:br/>
                第三天
                <w:br/>
                箱根地区-富士山地区-中部 
                <w:br/>
                ☑【富士山】：美丽的富士山是日本的象征，海拔3776米，日本人奉它为圣岳、不二山，多少年来一直是日本文学家、艺术家们讴歌的主题。
                <w:br/>
                ☑【河口湖枫叶回廊】：河口湖枫叶回廊是位于日本山梨县南都留郡富士河口湖町的一个著名赏枫地点，每年秋季吸引大量游客前来观赏红叶。这个回廊位于河口湖北岸，全长约150米，由大约60棵巨木枫树组成，红叶季节时，从树上到树下都是浓烈的火红色，落下的叶子铺成一条火红的地毯，景色壮观。
                <w:br/>
                ☑【忍野八海】：忍野八海是位于山梨县山中湖和河口湖之间忍野村的涌泉群。因为错落有致地散布着八个清泉，&amp;quot;忍野八海&amp;quot;故而得名且名扬四方。
                <w:br/>
                ☑【大石公园】：大石公园是河口湖北岸美丽的区域之一，从这里眺望富士山，可以将湖景一起拍下，雄伟又壮观，是摄影师们的经典取景地。大石公园内有一条名为“花街道”的步道，可以欣赏色彩缤纷的花朵。尤其以初夏的紫色薰衣草、和秋季的红色扫帚草而闻名。
                <w:br/>
                早：酒店早餐
                <w:br/>
                午：山中湖寿喜锅
                <w:br/>
                晚：温泉晚餐
                <w:br/>
                酒店：中部地区酒店
                <w:br/>
                交通：巴士 
                <w:br/>
                第四天
                <w:br/>
                中部 - 京都 - 大阪
                <w:br/>
                ☑【清水寺】：位于日本京都东部音羽山的山腰，始建于778年，是京都古老的寺院，曾数次被烧毁并重建，后于1994年被列入世界文化遗产名录。本堂前悬空的清水舞台是日本国宝级文物，四周绿树环抱，春季时樱花烂漫，秋季时红枫飒爽，又是赏枫胜地。
                <w:br/>
                ☑【二年坂三年坂】：清水寺外面的二年坂三年坂是具有京都独特风情的坡道，这两处坡道被列入了日本“重要传统的建造物群保护地区”。 石阪两侧充满古老风韵的日式建筑，有许多和风浓郁的土特产商店可以逛。
                <w:br/>
                ☑【祗园艺伎街】：现代日本艺伎的“花街”。祇园位于京都鸭川以东的东山区，分为祇园东和祇园甲部两片，据说最初江户幕府允许茶屋在这里营业是在1665年，至今已有三百多年的历史。在繁华的十九世纪初，祇园的艺伎多达三千多人。祇园的艺伎馆、茶屋现今还保留了许多当时的建筑，在1999年被日本政府指定为历史景观保护地区。 
                <w:br/>
                ☑【叡山列车】：叡山电车是一条往返于京都洛北地区的电车，电车沿途会经过很多寺庙和景点，包括大家熟悉的贵船神社和琉璃光院，从平原驶进山林，景色幽静美丽。直到你在京都亲自坐上这辆电车，才会理解为什么森见笔下的京都总是光怪陆离，光是看着沿途风景都是一种享受。
                <w:br/>
                ☑【珍珠珊瑚陈列馆】：这里不仅是一个购物的地方，更是一个能够让人深入了解海洋文化和自然历史的地方。在这里，有五颜六色的贝壳、琳琅满目的珊瑚任君挑选，让你大开眼界。
                <w:br/>
                早：酒店早餐
                <w:br/>
                午：烤鱼餐
                <w:br/>
                晚：敬请自理
                <w:br/>
                酒店：大阪地区酒店
                <w:br/>
                交通：巴士
                <w:br/>
                第五天
                <w:br/>
                大阪 - 奈良 - 中部 
                <w:br/>
                ☑【大阪城公园】：系丰臣秀吉于1586年所建，是由雄伟的石墙砌造而成，大阪城公园内城中央耸立着大阪城的主体建筑天守阁，巍峨宏伟，镶铜镀金，十分壮观。
                <w:br/>
                ☑【心斋桥】：心斋桥是以带有拱廊设施的心斋桥筋商店街为中心发展起来的。这里大型百货店、百年老铺、面向平民的各种小店铺鳞次栉比。
                <w:br/>
                ☑【道顿堀】：道顿堀是沿着道顿堀川南岸的一大繁华街区。日本人常说&amp;quot;吃在大阪&amp;quot;，可见这里的饮食店之多，还有成片的娱乐设施，是受大阪市民欢迎的地方。这里有不少电影院，还有上演木偶戏的&amp;quot;文乐座&amp;quot;和表演大众曲艺──&amp;quot;寄席&amp;quot;等传统艺术的剧场。
                <w:br/>
                ☑【奈良公园】：奈良公园位于奈良市街的东边，东西长4公里、南北宽2公里，面积广阔，若草山、东大寺、春日大社、国立博物馆等奈良的名胜古迹大多在这里。在明治21年(1888年)成为了县立公园。大正11年(1922年)被指定为日本的国家名胜。
                <w:br/>
                ☑【春日大社】春日大社于768年为了守护平城京及祈祷国家繁荣而建造。是藤原氏一门的氏神，由武翁槌命乘鹿而来的传说，把鹿作为神的使者。 春日山的春日大社是日本全国各处的春日大社的总部， 与伊势神宫、石清水八幡宫一起被称为日本的三大神社。
                <w:br/>
                ☑【综合免税店】种类丰富、一站式购物让您流连忘返。
                <w:br/>
                早：酒店早餐
                <w:br/>
                午：日式烤肉餐
                <w:br/>
                晚：敬请自理
                <w:br/>
                酒店：中部地区酒店
                <w:br/>
                交通：巴士
                <w:br/>
                第六天
                <w:br/>
                <w:br/>
                <w:br/>
                中部 -东京 
                <w:br/>
                ☑【新宿御苑】：新宿御苑是东京日式庭园和法式庭园相结合的公园，位于市中心，是跨越新宿区与涩谷区的庭园，面积约58公里，堪称闹市中的一座绿意盎然的欧式庭园。这里也是电影《言叶之庭》的取景圣地之一。
                <w:br/>
                ☑【秋叶原】：是与时代尖端产业同步的电器大街。秋叶原以位于秋叶原站西侧的中央道为中心，有大小不 一的共250家以上的电器商品专卖店，成为闻名的电器街。
                <w:br/>
                ☑【银座】：是日本东京中央区的一个主要商业区，象征着日本的繁荣，以高级购物商店闻名。这里汇聚着世界各地的名牌商品，街道两旁巨型商场林立，时尚、个性的服饰随处可见，算得上是一个购物者的天堂。
                <w:br/>
                早：酒店早餐
                <w:br/>
                午：日式鳗鱼饭
                <w:br/>
                晚：敬请自理
                <w:br/>
                酒店：东京市区酒店
                <w:br/>
                交通：巴士
                <w:br/>
                第七天
                <w:br/>
                <w:br/>
                东京一天自由活动
                <w:br/>
                今天是一个没有MORNINGCALL的早上，您可自由游走于日本的大街小巷，体验日本的城市魅力。亦或是您可前往迪士尼乐园畅玩一整天。
                <w:br/>
                （为方便游玩，本日不含车、餐、导游）
                <w:br/>
                早：酒店早餐
                <w:br/>
                午：敬请自理
                <w:br/>
                晚：敬请自理
                <w:br/>
                酒店：东京市区酒店
                <w:br/>
                交通：无
                <w:br/>
                第八天
                <w:br/>
                东京-西安  参考航班： MU594   1425-1915 或 HU7928   1425-1850
                <w:br/>
                睡到自然醒，于指定时间集合前往机场，返回温暖的家，结束愉快的日本之旅。
                <w:br/>
                早：酒店早餐
                <w:br/>
                午：敬请自理
                <w:br/>
                晚：敬请自理
                <w:br/>
                酒店：温暖的家
                <w:br/>
                交通：巴士、飞机
                <w:br/>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赏樱赏枫期间游览日本，如遇天气、气候因素(下雨、颱風、氣溫)使其凋落或未綻開會依往原景點純欣賞，請見諒！
                <w:br/>
                <w:br/>
                请提前告知旅客是否为失信人，如果没有提前告知客人是失信人的，机票一旦付全款之后，失信人的机票全损，国家法院失信人验证网站为：http://shixin.court.gov.cn/，请自行验证。
                <w:br/>
                为保证阁下的利益，请仔细阅读以下条款，如有不明，请来电咨询
                <w:br/>
                <w:br/>
                一、费用包含：
                <w:br/>
                1.交通：西安起止往返团队经济舱机票含税费，团队经济舱，含行李23公斤，手提7公斤；客人一经确认，机票不得更改、不得签转、不得退票；
                <w:br/>
                2.签证：日本旅游团队签证;
                <w:br/>
                3.门票：所列景点首道门票;
                <w:br/>
                4.用车：境外旅游空调大巴车;
                <w:br/>
                5.用餐：行程中所列团队用餐;
                <w:br/>
                6.酒店：全程当地4-5星酒店标准双人间；
                <w:br/>
                7.导服：全程导游服务(专业领队+地陪导游服务);
                <w:br/>
                8.保险：旅行社责任险
                <w:br/>
                二、费用不含：
                <w:br/>
                1.出发地往返机场接送服务；
                <w:br/>
                2.护照费用；
                <w:br/>
                3.全程7晚酒店单房差2500元/人；
                <w:br/>
                4.8岁以上儿童必须占床，2-8岁儿童占床与成人同价，不占床-500元/人；
                <w:br/>
                5.出入境个人物品海关征税，超重行李的托运费、保管费；
                <w:br/>
                6.因交通延阻、战争、政变、罢工、天气、飞机机器故障、航班取消或更改时间等不可抗力原因所引致的额外费用；
                <w:br/>
                7.航空公司临时通知增加的燃油附加费；
                <w:br/>
                8.以上“费用包含”中不包含的其它项目；
                <w:br/>
                9.酒店内洗衣、理发、电话、传真、收费电视、饮品、烟酒等个人消费；
                <w:br/>
                三、出签证须知：
                <w:br/>
                【签证资料】
                <w:br/>
                1、资料表（非手写）
                <w:br/>
                2、护照首页扫描件
                <w:br/>
                3、3.5*4.5厘米白底彩照电子版
                <w:br/>
                4、户口本全本扫描件
                <w:br/>
                5、身份证正反在一页扫描件
                <w:br/>
                6、退休人员提供退休证，学生提供学生证
                <w:br/>
                7、资产（5万存款证明/车产/房产/纳税，4选1）
                <w:br/>
                8、结婚证扫描件（不共用资产不需要）
                <w:br/>
                其他须知：外领区人员必须是在北京领区工作生活才可送签，需提供暂住证原件
                <w:br/>
                四、购物须知：
                <w:br/>
                注：仅限于团队正常运作情况下，如遇到罢工，天气，交通严重堵塞等特殊情况，可能参观时间略有减少，如遇团队人数较多，可能购物时间略有增加，敬请谅解。
                <w:br/>
                购物店
                <w:br/>
                经营范围
                <w:br/>
                购物时间
                <w:br/>
                珍珠珊瑚陈列馆
                <w:br/>
                五颜六色的贝壳、珍珠饰品琳琅满目的珊瑚任君挑选
                <w:br/>
                120分钟
                <w:br/>
                大阪综合免税店
                <w:br/>
                日本本土保健品、纪念品、电器、化妆品等综合免税品商品
                <w:br/>
                120分钟
                <w:br/>
                五、出团须知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因钱款规定情形解除合同的，组团社应当在扣除必要的费用后，将余款退还旅游者；给旅行社造成损失的，旅游者应当依法承担赔偿责任。
                <w:br/>
                六、服务说明
                <w:br/>
                感谢您选择我们的服务！
                <w:br/>
                1.景点说明：行程中未标注“入内参观 ”的景点均为游览外观；入内参观景点均含首道门票；
                <w:br/>
                2.行程说明：
                <w:br/>
                根据国际航班团队搭乘要求，团队通常须提前 3-3.5 小时到达机场办理登机手续。
                <w:br/>
                3.酒店标准：
                <w:br/>
                (1)日本酒店不参加国际星级评选，且相对较旧，请勿用国内标准来衡量，行程所列酒店标准以提供参考备选酒店或同级为准，或以网评钻级标准为参考。由于日本国情的关系，日本酒店的床相对都较小，带儿童睡一张床可能会带来不便，请酌情考虑！
                <w:br/>
                (2)酒店提供的早餐通常是西式和日式自助，面包、咖啡、酱汤、果汁、炒饭等；值得一提的是纳豆，是必须要吃的，虽然初次吃会不好吃，但是对人体血管有很大好处。
                <w:br/>
                (3)日本的酒店房间面积通常比中国的要小；电视会有“有料 ”节目（收费的意思），如果看了，请主动前台付费。冰箱里的饮料如果不喝请不要动，因为有些冰箱是感应的，拿出饮料就会自动计费。
                <w:br/>
                (4)日式温泉酒店规模都比较小，通常只会有 3-4 层楼，有的还没有电梯，房间通常西式或日式榻榻米。
                <w:br/>
                (5)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4.退餐说明：
                <w:br/>
                （1）行程中所安排的用餐，如果客人自愿放弃的，将不予退费。
                <w:br/>
                （2）若遇特殊情况不能安排用餐时，将退客人餐餐费。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1.交通：西安起止往返团队经济舱机票含税费，团队经济舱，含行李23公斤，手提7公斤；客人一经确认，机票不得更改、不得签转、不得退票；
                <w:br/>
                <w:br/>
                2.签证：日本旅游团队签证;
                <w:br/>
                <w:br/>
                3.门票：所列景点首道门票;
                <w:br/>
                <w:br/>
                4.用车：境外旅游空调大巴车;
                <w:br/>
                <w:br/>
                5.用餐：行程中所列团队用餐;
                <w:br/>
                <w:br/>
                6.酒店：全程当地4-5星酒店标准双人间；
                <w:br/>
                <w:br/>
                7.导服：全程导游服务(专业领队+地陪导游服务);
                <w:br/>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1.出发地往返机场接送服务；
                <w:br/>
                <w:br/>
                2.护照费用；
                <w:br/>
                <w:br/>
                3.全程7晚酒店单房差2500元/人；
                <w:br/>
                <w:br/>
                4.8岁以上儿童必须占床，2-8岁儿童占床与成人同价，不占床-500元/人；
                <w:br/>
                <w:br/>
                5.出入境个人物品海关征税，超重行李的托运费、保管费；
                <w:br/>
                <w:br/>
                6.因交通延阻、战争、政变、罢工、天气、飞机机器故障、航班取消或更改时间等不可抗力原因所引致的额外费用；
                <w:br/>
                <w:br/>
                7.航空公司临时通知增加的燃油附加费；
                <w:br/>
                <w:br/>
                8.以上“费用包含”中不包含的其它项目；
                <w:br/>
                <w:br/>
                9.酒店内洗衣、理发、电话、传真、收费电视、饮品、烟酒等个人消费；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珊瑚珠宝店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2025-07-03T09:08:41+08:00</dcterms:created>
  <dcterms:modified xsi:type="dcterms:W3CDTF">2025-07-03T09:08:41+08:00</dcterms:modified>
</cp:coreProperties>
</file>

<file path=docProps/custom.xml><?xml version="1.0" encoding="utf-8"?>
<Properties xmlns="http://schemas.openxmlformats.org/officeDocument/2006/custom-properties" xmlns:vt="http://schemas.openxmlformats.org/officeDocument/2006/docPropsVTypes"/>
</file>