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【耍成都】双卧6天行程单</w:t>
      </w:r>
    </w:p>
    <w:p>
      <w:pPr>
        <w:jc w:val="center"/>
        <w:spacing w:after="100"/>
      </w:pPr>
      <w:r>
        <w:rPr>
          <w:rFonts w:ascii="微软雅黑" w:hAnsi="微软雅黑" w:eastAsia="微软雅黑" w:cs="微软雅黑"/>
          <w:sz w:val="20"/>
          <w:szCs w:val="20"/>
        </w:rPr>
        <w:t xml:space="preserve">【耍成都】双卧6天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SC17270883219U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①品质保证：全程纯玩无购物，无车销，无景中店推销
                <w:br/>
                ②经典收录：峨眉山、乐山深度游
                <w:br/>
                ③双线选择：都江堰+熊猫基地
                <w:br/>
                ④用餐升级：峨乐小吃宴+养生宴+乐山跷脚牛肉
                <w:br/>
                ⑤臻品择房：优选舒适型酒店，精挑细选，让你住得舒心
                <w:br/>
                ⑥零等接送：专车接送零等待、一单一接，拒绝拼车，告别等待耗时烦心事
                <w:br/>
                ⑦优质服务：金牌导游陪同，专职司机服务，管家式礼遇，贴心管家24小时服务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成都，也似一份千年万古的缘，牵系了古今多少人的思绪，只为驻足留步看一眼她秀丽的笑靥。走近成都，走进宽窄巷子，走进锦里，感受成都文化底蕴；走进春熙路，走进太古里，体验成都式的发展；走进熊猫基地，看憨态可掬的国宝大明星的嬉闹呆萌。</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兰州-成都
                <w:br/>
              </w:t>
            </w:r>
          </w:p>
          <w:p>
            <w:pPr>
              <w:pStyle w:val="indent"/>
            </w:pPr>
            <w:r>
              <w:rPr>
                <w:rFonts w:ascii="微软雅黑" w:hAnsi="微软雅黑" w:eastAsia="微软雅黑" w:cs="微软雅黑"/>
                <w:color w:val="000000"/>
                <w:sz w:val="20"/>
                <w:szCs w:val="20"/>
              </w:rPr>
              <w:t xml:space="preserve">
                兰州乘火车前往休闲之都—成都。成都如同一场千年的流水，流尽文人墨客的情韵，风骚才子的惆怅，三国蜀地的纷战，离人游子的思乡。成都，也似一份千年万古的缘，牵系了古今多少人的思绪，只为驻足留步看一眼她秀丽的笑靥。走近成都，走进宽窄巷子，走进锦里，感受成都文化底蕴；走进春熙路，走进太古里，体验成都式的发展；走进熊猫基地，看憨态可掬的国宝大明星的嬉闹呆萌。
                <w:br/>
                温馨提示：
                <w:br/>
                1、接站师傅会提前电话/短信通知您接站相关事宜，请您一定保持手机畅通！若您因手机关机误接自行负责！
                <w:br/>
                2、当晚 19 点至 22 点之间导游/接早司机短信/电话联系您第二天的接早时间，请保持手机畅通。
                <w:br/>
                3、旅游旺季不指定车次铺位，敬请谅解！
                <w:br/>
                交通：火车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抵达成都-专人接站
                <w:br/>
              </w:t>
            </w:r>
          </w:p>
          <w:p>
            <w:pPr>
              <w:pStyle w:val="indent"/>
            </w:pPr>
            <w:r>
              <w:rPr>
                <w:rFonts w:ascii="微软雅黑" w:hAnsi="微软雅黑" w:eastAsia="微软雅黑" w:cs="微软雅黑"/>
                <w:color w:val="000000"/>
                <w:sz w:val="20"/>
                <w:szCs w:val="20"/>
              </w:rPr>
              <w:t xml:space="preserve">
                抵达成都，自由活动景点介绍 
                <w:br/>
                全天自由活动，慢慢品味这座来了就不想离开的城市，成都-亚洲的美食之都，中国的休闲之都，承 载三千余年的历史古都。 旅游达人小嘟推荐：【一座城-自由行攻略】 
                <w:br/>
                文化之旅——杜甫草堂-浣花溪公园-金沙遗址-武侯祠-锦里-琴台路蜀风雅韵，玩家攻略：成都承载 
                <w:br/>
                着三千余年的历史，从历史文明的角度诠释这座古老而美丽的城市，杜甫草堂、浣花溪寻觅诗圣的绝句：“窗含西岭千秋雪、门泊东吴万里船”“晓看红湿处、花重锦官城”；金沙遗址寻梦古蜀国的灿烂文明；武侯祠梦回三国一览诸葛风采；琴台路蜀风雅韵欣赏川剧变脸。美食推荐：火锅是成都的一张名片，所以每一个来成都的人必不可少的就是品尝火锅。
                <w:br/>
                休闲之旅——宽窄巷子-沙湾顺兴老茶馆-春熙路-太古里-九眼桥酒吧一条街，玩家攻略：如果想体验休闲成都的慢生活，这条路线绝对是成都的标配，360 度体验成都式的吃喝玩乐购，从宽窄巷子老成都印象到顺兴老茶馆的怡情小韵，从春熙路-太古里的时尚奢华到九眼桥河畔的成都夜生活，每一次转身都会遇上成都的符号。美食推荐：宽窄巷子的各类四川特色美食与小吃，春熙路-太古里的全球美食荟萃，日本料理、韩国烧烤、泰国火锅、巴西烤肉···九眼桥酒吧一条街，大到国际性的香港 兰桂坊、小到地方特色的贰麻酒吧···
                <w:br/>
                交通：火车/接站小车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简悦逸致酒店/温拿酒店/锦尚花酒店/瑞欣酒店。遇旺季酒店无房时我司将更换同等规格的酒店，请知悉。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成都-峨眉山
                <w:br/>
              </w:t>
            </w:r>
          </w:p>
          <w:p>
            <w:pPr>
              <w:pStyle w:val="indent"/>
            </w:pPr>
            <w:r>
              <w:rPr>
                <w:rFonts w:ascii="微软雅黑" w:hAnsi="微软雅黑" w:eastAsia="微软雅黑" w:cs="微软雅黑"/>
                <w:color w:val="000000"/>
                <w:sz w:val="20"/>
                <w:szCs w:val="20"/>
              </w:rPr>
              <w:t xml:space="preserve">
                领着酒店精心准备的路早，乘车出发前往峨眉山。午餐品尝【峨乐小吃宴】。后换乘景区观光车（自理）上山，前往雷洞坪。到达雷洞坪停车场，步行 1.5 公里到【接引殿】（途中会路过一个野生猴区分布地，可观赏野生猴子，请注意在观赏时不要靠太近、 喂食等），乘索道（自理）上【金顶】，朝拜【十方普贤圣像】，参观金顶【华藏寺】和 “银殿”【卧云庵】，天气晴好时还可遥望远方的贡嘎峰；游览【金刚嘴】【舍身崖】等景点，运气好时有幸遇到佛光。游完金顶后乘下行索道（自理）按原路返回雷洞坪停车场。后乘景区观光车下山前往半山，入住酒店。晚餐品尝当地特色【养生宴】，晚餐后可自费观看《圣象峨眉》或《只有峨眉山》大型表演。
                <w:br/>
                交通：空调旅游车
                <w:br/>
                景点：峨眉山、峨眉山金顶
                <w:br/>
                到达城市：峨眉山市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午餐：峨乐小吃宴     晚餐：峨眉养生汤锅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峨眉山半山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峨眉山-乐山大佛-成都
                <w:br/>
              </w:t>
            </w:r>
          </w:p>
          <w:p>
            <w:pPr>
              <w:pStyle w:val="indent"/>
            </w:pPr>
            <w:r>
              <w:rPr>
                <w:rFonts w:ascii="微软雅黑" w:hAnsi="微软雅黑" w:eastAsia="微软雅黑" w:cs="微软雅黑"/>
                <w:color w:val="000000"/>
                <w:sz w:val="20"/>
                <w:szCs w:val="20"/>
              </w:rPr>
              <w:t xml:space="preserve">
                早餐后乘索道【自理 】上行至万年索道站，步行至普贤菩萨道场---万年寺，游览被喻为“白水秋风”的【万年寺】【自理】，在寺内参观峨眉山镇山之宝重达 62 吨的【普贤神像】，下行至白娘子修道成仙的【白龙洞】、【清音阁】、【清音平湖】、【黑龙江栈道】、【一线天】、【自然生态猴区】，后按原路返回到清音阁，然后至五显岗。{黑龙江栈道、一线天、自然生态猴区因地理位置特殊属于游客自行前往，导游不陪同，且此段行程视时间而定，如时间来不及可能放弃游览}。午餐后乘车前往乐山，到达乐山大佛景区，登山观看大弥勒坐佛—乐山大佛，乐山大佛修建于唐朝通高 71 米，亲身体会“山是一尊佛，佛是一座山”的雄伟壮观。后返回成都入住酒店。
                <w:br/>
                交通：空调旅游车
                <w:br/>
                景点：峨眉山、乐山大佛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午餐：翘脚牛肉宴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A线：都江堰+熊猫基地或青城山  B线：熊猫基地+三星堆或金沙遗址博物馆
                <w:br/>
              </w:t>
            </w:r>
          </w:p>
          <w:p>
            <w:pPr>
              <w:pStyle w:val="indent"/>
            </w:pPr>
            <w:r>
              <w:rPr>
                <w:rFonts w:ascii="微软雅黑" w:hAnsi="微软雅黑" w:eastAsia="微软雅黑" w:cs="微软雅黑"/>
                <w:color w:val="000000"/>
                <w:sz w:val="20"/>
                <w:szCs w:val="20"/>
              </w:rPr>
              <w:t xml:space="preserve">
                A线：都江堰+熊猫基地或青城山。【熊猫基地或青城山只可选择其中一个景点，出发前选好，临近不可调换】
                <w:br/>
                领着酒店精心准备的路早，前往位于成都北郊斧头山的【成都大熊猫繁育研究基地】游览。大熊猫基地是为拯救濒危野生动物大熊猫而建的具有世界水平的大熊猫繁育科研机构，可称为“熊猫之家”。参观大熊猫馆、蝴蝶馆、小熊猫馆、大熊猫野外生活区、大熊猫产房等。后乘车前往都江堰享用午餐。午餐后前往【都江堰景区】，游览川西名园——清溪园、堰功道、卧铁、张松银杏（西游记里的人参果树）、伏龙观。之后来到战国秦昭王时期（公元前227年）蜀郡守李冰在岷江上修建的中华古堰——被列为“世界文化遗产”的都江堰水利工程：宝瓶口引水口、飞沙堰泄洪坝、观鱼嘴分水堤。过安澜索桥，隔着岷江内江观看在512地震中被损坏的秦堰楼、纪念李冰父子的二王庙，途经茶马古道可观看都江堰与二王庙在历史变迁中的照片。
                <w:br/>
                前往中国道教发祥地----世界文化遗产--【青城山风景区】。“自古青城天下幽，寻仙问道志终酬”；乘坐观光车（自理）到达青城山景区门口进入景区，您可选择乘坐青城山索道（自理）前往上清宫，到达上清宫，在学习了解中国传统文化的同时感受老君阁、月城湖、上清宫、五洞天、仙履清凉、碧翠青城、祖师殿、朝阳洞、圆明宫、建福宫林园幽静、古道幽深、啼鸟幽情、山花幽香的自然风光。看尽山间不同年代、不同风格的道教宫观，领略道家的文化魅力。
                <w:br/>
                后返回成都前往车站成乘火车返程回家。
                <w:br/>
                B线：熊猫基地+三星堆或金沙遗址博物馆。【三星堆或金沙遗址博物馆只可选择其中一个景点，出发前选好，临近不可调换】
                <w:br/>
                领着酒店精心准备的路早，前往位于成都北郊斧头山的【成都大熊猫繁育研究基地】游览。大熊猫基地是为拯救濒危野生动物大熊猫而建的具有世界水平的大熊猫繁育科研机构，可称为“熊猫之家”。参观大熊猫馆、蝴蝶馆、小熊猫馆、大熊猫野外生活区、大熊猫产房等。前往广汉午餐。午餐后游览三星堆博物馆或金沙遗址博物馆。【具体以门票预约为准】
                <w:br/>
                【三星堆博物馆】以突兀在成都平原上的三座黄土堆而得名；是我国一座现代化的专题性遗址博物馆；是中国西南地区的青铜时代遗址；两个商代大型祭祀坑的发现，上千件稀世之宝赫然显世：青铜神树、金杖、青铜大立人像等都是世界之最。同时三星堆的发现也将古蜀国的历史推前到了5000年前。属最具历史科学文化艺术价值和最富观赏性的文物群体之一。后返回成都前往车站返程回家。
                <w:br/>
                注：三星堆门票以预约为准，抢不到票默认换成金沙遗址，因为三星堆门票问题产生投诉不予受理。
                <w:br/>
                【金沙遗址博物馆】位于成都平原的东南边缘地带，东距成都市中心约 5公里，现已探明的遗址面积约 5平方公里，遗址范围地势平坦，起伏较小，遗址内及周围河流较多，遗址的南面 1.5公里处是清水河，摸底河更是在遗址内蜿蜒东流，遗址分为南北两半。自 2001年以来进行了考古发掘，发掘面积达 10余万平方米，发现各类遗迹 3000余个，又出土了大量的珍贵文物。考古工作者根据考古学对遗址命名的基本原则，包括黄忠村在内的这一区域的商、周时期遗址统一命名为“金沙遗址” 。 金沙遗址涵盖新石器时代的宝墩文化遗存，商周时期的三星堆文化、十二桥文化和新一村文化遗存，发现了大型房屋建筑基址、墓地等遗迹，出土了金器、石器等数万件文物。
                <w:br/>
                交通：空调旅游车/火车硬卧
                <w:br/>
                景点：（都江堰-熊猫基地/青城山）/（三星堆-熊猫基地/金沙遗址）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抵达兰州，返回温馨的家，结束愉快的旅途。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适型酒店双人标准间。每人一个床位，不提供自然单间，如果在旅行团中出现单男单女我社有权安排三人间或加床，如无法拼房需自补房差，如有损坏或房间内个人消费，敬请自理。
                <w:br/>
                兰州-成都往返火车硬卧，不接受指定车次铺位；
                <w:br/>
                行程中全程空调旅游巴士（保证一人一座）
                <w:br/>
                行程所列景点首道门票；
                <w:br/>
                全程含3早4正。正餐10人一桌八菜一汤，以当地口味为准。若放弃用餐，不退不换。 
                <w:br/>
                四川当地优秀中文持证导游服务。
                <w:br/>
                含旅游意外险、旅行社责任险(理赔的最终解释权归保险公司所有)。
                <w:br/>
                儿童报价含正餐半餐、车位、导服，其它费用自理。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1.景区配套便民服务设施及体验项目：
                <w:br/>
                峨眉山乐山耳麦40元，峨眉山观光车90元，金顶往返索道120元，万年寺上行索道65元，万年寺10元，索道保险景区保险30元，晚会280元。
                <w:br/>
                都江堰熊猫基地段：都江堰耳麦30元/人，都江堰观光车20元/人，都江堰玉垒阁大扶梯40元/人，李冰治水皮影戏50元/人，熊猫基地耳麦30元/人，观光车30元/人。青城山耳麦20元/人，青城山往返观光车35元/人，青城山往返索道60元/人，月城湖船票单程5元/人，往返10元/人。
                <w:br/>
                三星堆耳麦30元/人，金沙遗址耳麦20元/人，熊猫基地耳麦30元/人，观光车30元/人
                <w:br/>
                <w:br/>
                2.全程入住酒店产生的单房差及加床费用。
                <w:br/>
                3.因旅游者违约、自身过错、自身疾病等自身原因导致的人身财产损失而额外支付的费用。
                <w:br/>
                4.因交通延误、取消等意外事件或不可抗力原因导致的额外费用。
                <w:br/>
                5.不占床位游客不含早餐。
                <w:br/>
                6.旅游费用包含：“费用不含的内容”以外的费用。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1.本行程为保证景区游览时间，请以小车司机通知的出发时间为准，若出团前一天晚上21点未接到小车师傅的时间通知，请及时与小管家联系。 
                <w:br/>
                2.散客拼团小车接人时间不一，若游客不愿意太早起床，可与导游协商自行至旅游大巴车集合地点上车。若出团当天未准时到达集合地点集合出发的，视为自动放弃行程，费用不退。
                <w:br/>
                3.景区门票需实名制购票，请游客务必带好本人身份证或优惠证件，并配合导游出示证件。如因客人原因无法提供证件导致旅行社无法购票，请游客自行负责。
                <w:br/>
                【接送】：
                <w:br/>
                请您按旅行社指定的地点和时间集合，统一乘车出发，由于参团人员较多，地点不一，出发时间及计划内约定时间有一定的误差，请宾客谅解。 
                <w:br/>
                【报价不含】：
                <w:br/>
                景区便民设施，交通保险、行程中约定的自理自费项目内容、酒水、个人消费、景区内索道、沿途小门票、行程中备注未含的餐及住宿等！请当地现付，备有说明除外。 
                <w:br/>
                【产品说明】：
                <w:br/>
                为保障本线路产品的顺利成团，在您预订成交后，如无特殊原因，不可更改、取消，否则将按退团说明执行；散客拼团有时会出现单段换车换导游的情况，请客人谅解。请注意行程中的每一条温馨提示，请注意各景区张贴的游览须知。行程内的时间仅供参考，具体以实际行车速度和相关路况及游客游览快慢为准；行程先后顺序在实际游览中可能会有调整，但景点不减少，公共交通及景区的配套设施设备的容貌及卫生状况不属于旅行社的服务质量范畴，如有意见或建议可向相关主管部门反映。
                <w:br/>
                【证件说明】：
                <w:br/>
                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携带有效身份证件造成无法办理入住手续所造成的损失，游客自行承担责任。
                <w:br/>
                【不可抗力免责说明】：
                <w:br/>
                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处理。
                <w:br/>
                【退团说明】: 
                <w:br/>
                游客报名后因故不能参加本次旅游，可在出发前换人参团，再与旅行社重新签订合同；如果确认退团，游客须承担大小交通损失费，出发前7天内要求退团，还须赔偿旅行社业务预订损失费。如出发前3天内退团，按照团款的90%损失费赔偿给旅行社；出发后如中途取消，所有团款不退。
                <w:br/>
                【住宿说明】：
                <w:br/>
                景区住宿酒店/宾馆硬件和软件条件都有限，请不要以城市酒店标准来衡量，敬请谅解！行程内酒店住宿押金均为客人自付自退。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1.因景区与旅行社协议政策原因门票已按最低团队票计算，故优惠证件退费政策如下：
                <w:br/>
                峨眉山乐山段，半票退40元，免票退80元。
                <w:br/>
                峨眉山乐山段，半票不退费，免票退50元。
                <w:br/>
                都江堰熊猫基地段，半票退20元，免票退40元。
                <w:br/>
                2.四川的大部份景区内，都有其景区的配套商业服务，即每个景点都会有当地特色的旅游纪念品、朝佛纪念品、和当地特产、当地小吃等商店或摊贩在出售相关商品，有些景区的讲解员还会为游客推荐解说，此类景区配套商业活动并非我旅行社指定的购物场所，请您根据自身所需谨慎选购，记得索要发票。
                <w:br/>
                3.在不减少行程的基础上，景点游览顺序、出发时间仅供参考，具体视天气、路况及游客实际游览情况而定。
                <w:br/>
                4.行程中不能擅自脱离旅游团，否则因此造成的一切损失和后果由游客自行承担。
                <w:br/>
                景区段行程所含早、晚餐均在所住酒店就餐，中餐在沿路指定餐厅就餐，但当地饮食与游客饮食习惯有一定的差异，且菜品均由成都运进，餐饮条件相当有限，请做好心理准备，旅行社已尽心安排特色菜品，希望能合你的味口，建议您自备榨菜，香辣酱等合适自己品味的佐料；因路途遥远，有可能不能按时用餐，请带好巧克力、饼干等干粮。
                <w:br/>
                【用车说明】：
                <w:br/>
                行程内用车为旅游公交交通巴士，散客拼团全程非同一台车；行程内所有自由活动期间及行程外均不含用车。请予以理解。四川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须向我社支付已经产生的旅游车位损失费及行程中合同约定的其它已产生费用。
                <w:br/>
                【购物和自费游览活动说明】：
                <w:br/>
                ①部份景区内和沿途停留的站点附近均可能会有纪念品售卖点，沿途休息站（加水点，厕所）小卖部不属于购物店范围。当地居民贩卖纪念品、土特产，非我社提供服务，请谨慎购买，以免上当。②本行程自费景区或自费娱乐项目、景区配套自费设施游客自愿选择，景区有价格向游客明示。如有强迫消费的现象发生，请游客拨打旅游质量监督电话。
                <w:br/>
                【保险说明】：
                <w:br/>
                旅行社已经购买旅行社责任险和旅游人身伤害意外险。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受理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【导游服务说明】：
                <w:br/>
                常规散客拼团，旅行社安排随车导游一名，提供行程解说及沿途食宿安排及沿途风土人情介绍服务，不陪同客人进入有讲解员或属于自然风景观光的旅游景区（例：三星堆博物馆景区有专业讲解员，青城山景区为自然风景观光）。
                <w:br/>
                【健康说明】：
                <w:br/>
                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以及75岁以上老人，不宜报名参加旅行社团。为了您的安全请勿隐瞒病情，您可另择其它线路(如隐瞒病情,后果自负)。
                <w:br/>
                【安全说明】：
                <w:br/>
                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为了您的安全，请入夜后避免单独出行，个别思想开放者请不要在景区有所作为以免造成不必要的重大损失！自由活动期间，请注意保护自身人生安全及财物安全，过马路请小心。
                <w:br/>
                【未成年人保护说明】：
                <w:br/>
                旅行社不接受未满十八周岁、不具备完全民事行为能力的未成年人单独参团。未成年人必须有成年人陪伴方可参团，一起报名参团的成人即为其参团过程中的监护人，有责任和义务做好未成年人的安全防范工作。
                <w:br/>
                【甲方代表与合同变更说明】：
                <w:br/>
                甲方（即旅游者）签订合同的代表必须征得合同内所有游客的同意，方可代表甲方与旅行社签订合同，合同变更的相关事宜也必须由合同签订人携带合同到旅行社进行变更。
                <w:br/>
                【特别约定说明】：
                <w:br/>
                行程中发生纠纷，旅游者不得以拒绝登（下）车（机、船）、入住酒店等行为拖延行程或者脱团，否则，除承担给旅行社造成的实际损失外，还要承担旅游费用20-30%的违约金。
                <w:br/>
                游客投诉以在旅途中填写的《行程满意度调查表或旅行社服务质量跟踪表》为准，请团友认真填写；在行程中，如对服务及接待标准有异议，请及时与带团导游沟通或反馈给小管家及时解决。
                <w:br/>
                请您仔细阅读行程及游客须知，如有异议，请在签订本次行程计划合约前提出，协议一旦签订，旅行社即按行程内容安排接待，如若您没有按相关注意事项执行，造成的一切责任后果及相关损失将由您自行承担。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【退团说明】: 
                <w:br/>
                游客报名后因故不能参加本次旅游，可在出发前换人参团，再与旅行社重新签订合同；如果确认退团，游客须承担大小交通损失费，出发前7天内要求退团，还须赔偿旅行社业务预订损失费。如出发前3天内退团，按照团款的90%损失费赔偿给旅行社；出发后如中途取消，所有团款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【证件说明】：
                <w:br/>
                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携带有效身份证件造成无法办理入住手续所造成的损失，游客自行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【保险说明】：
                <w:br/>
                旅行社已经购买旅行社责任险和旅游人身伤害意外险。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受理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2025-04-20T12:04:00+08:00</dcterms:created>
  <dcterms:modified xsi:type="dcterms:W3CDTF">2025-04-20T12:04:00+08:00</dcterms:modified>
</cp:coreProperties>
</file>

<file path=docProps/custom.xml><?xml version="1.0" encoding="utf-8"?>
<Properties xmlns="http://schemas.openxmlformats.org/officeDocument/2006/custom-properties" xmlns:vt="http://schemas.openxmlformats.org/officeDocument/2006/docPropsVTypes"/>
</file>