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甘青之境-西北精品环线8日游行程单</w:t>
      </w:r>
    </w:p>
    <w:p>
      <w:pPr>
        <w:jc w:val="center"/>
        <w:spacing w:after="100"/>
      </w:pPr>
      <w:r>
        <w:rPr>
          <w:rFonts w:ascii="微软雅黑" w:hAnsi="微软雅黑" w:eastAsia="微软雅黑" w:cs="微软雅黑"/>
          <w:sz w:val="20"/>
          <w:szCs w:val="20"/>
        </w:rPr>
        <w:t xml:space="preserve">兰州-西宁-祁连-张掖-嘉峪关-敦煌-东台吉乃尔湖-察尔汗盐湖-茶卡 盐湖天空一号-环湖西路-青海湖-金银滩-塔尔寺 8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GNZT1721372564cu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甘肃省-张掖市-酒泉市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【深度游览】 甘青精华景点+网红景点超全打卡，不留一丝遗憾
                <w:br/>
                【无忧接送】★金牌车队接送服务★，司机接到客人后出发等待时间不超过 30 分钟
                <w:br/>
                【贴心陪伴】 品质有保障，每人每天一瓶水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【网红景点】：
                <w:br/>
                1、特别打卡祁连大草原
                <w:br/>
                2、大地之子、汉武帝雕像、无界
                <w:br/>
                3、特别安排最美环湖西路游览，体验青海湖 360 度游览【特色佳肴】
                <w:br/>
                张掖赠送 588 元/桌【甘州小吃宴】敦煌 488/桌【大漠风情宴】青海 588/桌【藏王宴】
                <w:br/>
                【精选住宿】：全程当地准四星酒店住宿
                <w:br/>
                【超值赠送】
                <w:br/>
                1、 赠送价值 288 元的一生必看《回道张掖》大型沙秀
                <w:br/>
                2、 赠送价值 168 元藏服换装拍照
                <w:br/>
                3、赠送价值 128 元臧王宴+歌舞表演
                <w:br/>
                4、特别体验价值 199 元丹霞口文旅小镇篝火晚会
                <w:br/>
                5、赠送价值 398 元沙漠骑骆驼，鸣沙山网红桥、沙漠秋千、沙漠滑索
                <w:br/>
                6、赠送价值 288 元每团网红旅拍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全国各地-兰州-入住酒店-自由活动
                <w:br/>
              </w:t>
            </w:r>
          </w:p>
          <w:p>
            <w:pPr>
              <w:pStyle w:val="indent"/>
            </w:pPr>
            <w:r>
              <w:rPr>
                <w:rFonts w:ascii="微软雅黑" w:hAnsi="微软雅黑" w:eastAsia="微软雅黑" w:cs="微软雅黑"/>
                <w:color w:val="000000"/>
                <w:sz w:val="20"/>
                <w:szCs w:val="20"/>
              </w:rPr>
              <w:t xml:space="preserve">
                交通提示：兰州机场—兰州 全程 80km 行车时间约 1.5H据航班/火车时间客人自行前往兰州，抵达兰州后，我社赠送接机/站服务，接机/站为师傅接送（期间无导游），酒店前台报“姓名+电话”办理入住手续，之后自由活动，可以自行去品尝当地特色美食。（酒店一般入住时间为 12 点之后，如您到达较早，可将行李寄存在前台，在酒店周围逛逛稍作等待）
                <w:br/>
                【温馨提示】：
                <w:br/>
                1. 客人出发的前一天，我方会通过短信或电话联系客人，并告知接机师傅电话、酒店名称、酒店地址和入住方式，请保持手机畅通。
                <w:br/>
                2.赠送接机服务为散拼滚动接机，会接临近时间段的游客，您抵达机场后需要稍作等待（一般不超过 60 分钟）请您谅解！●自由活动——【初遇金城兰州】
                <w:br/>
                游客可以自行选择去看看咱们的母亲河黄河，看黄河上古老的灌溉工具大水车，以及代表哺育中华民族的标志性雕塑黄河母亲像，走过这黄河干流上铁结构的黄河第一桥中山桥，便可以看到古老的渡河工具羊皮筏子，也可以坐在黄河边悠闲的喝一杯三泡台；或是登高远眺，在白塔山看兰州全貌。你可以去甘肃博物馆看看“铜奔马”（周一闭馆，需带身份证），或是去西关清真大寺。
                <w:br/>
                ●美食推荐——【舌尖上的金城兰州】【张掖路大众巷】（白天、晚上均营业）马子禄牛肉面、马爷炒面、平凉羊肉泡馍、茹记烤肉、杜记甜食，此外还有川菜馆幺妹餐厅，香满楼等美食餐厅！正宁路夜市】、【南关民族风味一条街】（营业时间 19:00-24:00）老马牛奶鸡蛋醪糟、酿皮、烤黄河鲤鱼、菠菜面、灰豆子、甜醅子、羊肠面 、炙子马特色烧烤、嘉峪关烤肉、羊杂碎、羊脖子、羊肉泡馍。
                <w:br/>
                交通：自理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兰州宾馆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兰州-祁连-七彩丹霞-丹霞口小镇
                <w:br/>
              </w:t>
            </w:r>
          </w:p>
          <w:p>
            <w:pPr>
              <w:pStyle w:val="indent"/>
            </w:pPr>
            <w:r>
              <w:rPr>
                <w:rFonts w:ascii="微软雅黑" w:hAnsi="微软雅黑" w:eastAsia="微软雅黑" w:cs="微软雅黑"/>
                <w:color w:val="000000"/>
                <w:sz w:val="20"/>
                <w:szCs w:val="20"/>
              </w:rPr>
              <w:t xml:space="preserve">
                早餐后乘车前往张掖市，途中经过—门源，前往【门源观景台】（免门票，游览时间约0.5 小时）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一路与你相伴的是【祁连大草原】中国六大草原之一，它在焉支山和祁连山之间，每年 7、8 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途中经过祁连最美公路，在这里，蓝天白云草地湖泊羊群交相辉映美不胜收。之后抵达【张掖丹霞国家地质公园】（含门票，不含区间车，游览约 2 小时）为“国家 4A 级景区”，“国家地质公园“”是张艺谋的电影《三枪拍案惊奇》、知名电视剧《神探狄仁杰》的外景地。七彩丹霞群数以千计的山岭峰峦、悬崖峭壁、沟壑坡谷呈现出鲜艳的丹红色、红褐色斑斓璀璨相互映衬各显其神。七彩丹霞地貌在蓝天白云的映下宛若一幅华美绚丽的长卷巨画，景观非常出色，更有一种神秘感。平缓的彩丘，舒展的山脊，曼妙的山势，圆润的山体，宛若身披轻纱的睡美人，恰似仙女下凡。 尤其是被轻曼云雾笼罩时，神秘面纱后的景色仿佛海市蜃楼，又如仙山琼阁，令人流连忘返。后乘车赴【丹霞口小镇】（游览时间约 0.5 小时），这里是丝绸之路上唯一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在小镇品鉴张掖特赏【回道张掖】大型实景沙秀表演。(赠送项目，不等价交换，不用不退）这场演出投资 2.7 亿元，邀请国内知名文旅剧目创作团队，以高科技舞美设计为表现手段，淋漓尽至地展现了张掖历史文化，尤其是气势恢宏的沙秀震撼了每一位现场观众。该剧以张掖历史文化为载体，深入挖掘张掖独特的民俗民风，保留原汁原味的张掖文化特色，穿插河西独有的宝卷念唱的表演方式，将霍去病西征、隋炀帝西巡、万国博览会等故事栩栩展现在观众面前 。
                <w:br/>
                温馨提示：
                <w:br/>
                此日不含午餐，可自带干粮或者前往服务区用午餐当天车程较长，可提前预备好颈枕，行车途中休息。今日沿途美景居多；准备好零食，路途辛苦、补充能量，记得在前一晚将相机/手机充满电，以免耽误您拍照，错过窗外美景！赠送【回道张掖】未计入团费 ，因为天气或其他政策性原因导致无法体验 ，无退费以及不更换项目！
                <w:br/>
                交通：旅游大巴
                <w:br/>
                景点：门源观景台/张掖丹霞国家地质公园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张掖-嘉峪关-无界-大地之子-汉武雄风-敦煌
                <w:br/>
              </w:t>
            </w:r>
          </w:p>
          <w:p>
            <w:pPr>
              <w:pStyle w:val="indent"/>
            </w:pPr>
            <w:r>
              <w:rPr>
                <w:rFonts w:ascii="微软雅黑" w:hAnsi="微软雅黑" w:eastAsia="微软雅黑" w:cs="微软雅黑"/>
                <w:color w:val="000000"/>
                <w:sz w:val="20"/>
                <w:szCs w:val="20"/>
              </w:rPr>
              <w:t xml:space="preserve">
                交通提示：张掖—嘉峪关 全程 210km 行车时间约 2.5H，嘉峪关—瓜州 全程 260km 行车时间约 3H 瓜州---敦煌 全程 120KM 行车 1.5H
                <w:br/>
                早餐后，乘车赴嘉峪关，参观明代长城西起点-天下第一雄关的 5A 景区【嘉峪关关城】（不含嘉峪关门票，门票需自理，根据年龄现补门票，游览时间约 1.5 小时），嘉峪关是明代长城沿线建造规模最为壮观，保存程度最为完好的一座古代军事城堡，是明朝及其后期各代，长城沿线的重要军事要塞，素有“河西第一隘口”之称。嘉峪关由内城、外城、城壕三道防线组成，内城墙上还建有箭楼、敌楼、角楼、阁楼、闸门楼共十四座，关城内建有游击将军府、井亭、文昌阁，东门外建有关帝庙、牌楼、戏楼等。随着行人走进历史，会生出一种游离于古今之间
                <w:br/>
                的幻觉，触手可及。一个悠远而苍凉的梦，似乎还能听到那悲戚的号角声。在漫长的黑夜里弥漫开来，夹杂着将军百战死的豪气，汇成历史的风浪，从边城的腹脏中呼啸而过。之后乘车前往瓜州游览【汉武雄风】（参观时间约 20 分钟），青年雕塑家张万兴创作的以丝路文明为背景的大型户外雕塑作品，也是“荒野艺术计划”大型艺术创作活动系列作品之
                <w:br/>
                一。坐落在广袤无垠的沙漠中，神情威严肃穆。【大地之子】（参观时间约 20 分钟）雕塑主体为茫茫戈壁之上趴伏在地、恬然入睡的长 15 米，高 4.3 米，宽 9 米的巨大婴儿。后向着戈壁滩大地之子雕塑南侧望去，有一座【海市蜃楼-无界】（远观）它是由一个“主殿”和四“阙楼”构成。原来它是由清华美院董书兵教授在甘肃省瓜州县创作的第二件大型作品，名曰《无界》，在这戈壁荒漠中，实属一处难得的景致。下午乘车抵达敦煌，赠送体验【骑骆驼、网红桥、沙漠秋千、沙漠滑索、跷跷板等沙漠游玩】项目（赠送项目不用不退，不做等价交换）是久居闹市的人修整身心、调整情绪、锻炼意志、是您体验神奇经历的最佳选择。敦煌沙漠中最为著名的游玩项目是-骑骆驼，他是一项独特而刺激的体验，可以让你近距离感受到沙漠的宏伟和辽阔，也能感受到驼峰的起伏和沙漠的热情。滑沙滑板用木质、竹子、塑料等材料制成，坐在滑沙板上，两手撑在板壁上，双脚蹬住前沿，身体微向前倾，下滑时随着沙山的坡度加大和下滑速度的加快，顿觉两耳生风，转眼之间就冲到了山下，在有惊无险的瞬间体味到了刺激与快感。这项游乐活动刺激而又安全，真的是到敦煌旅游必要体验的游乐项目！另有多种沙漠体验项目等待您去感受。
                <w:br/>
                温馨提示：
                <w:br/>
                1、河西走廊气候干燥，多喝水多擦油；
                <w:br/>
                2、路途较长，沿途都是戈壁滩荒漠风光；
                <w:br/>
                3、沙漠昼夜温差较大，应准备厚外套，以防夜晚气温下降，注意保护电子产品，如手机、相机等，因为沙子可
                <w:br/>
                能会进入设备造成损害。
                <w:br/>
                4、赠送骑骆驼等沙漠娱乐项目未计入团费 ，因为天气或其他原因导致无法体验 ，无退费以及不更换项目！
                <w:br/>
                交通：旅游大巴
                <w:br/>
                景点：嘉峪关关城，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敦煌莫高窟-鸣沙山月牙泉-骑骆驼
                <w:br/>
              </w:t>
            </w:r>
          </w:p>
          <w:p>
            <w:pPr>
              <w:pStyle w:val="indent"/>
            </w:pPr>
            <w:r>
              <w:rPr>
                <w:rFonts w:ascii="微软雅黑" w:hAnsi="微软雅黑" w:eastAsia="微软雅黑" w:cs="微软雅黑"/>
                <w:color w:val="000000"/>
                <w:sz w:val="20"/>
                <w:szCs w:val="20"/>
              </w:rPr>
              <w:t xml:space="preserve">
                交通提示：敦煌—莫高窟 全程 25km 行车时间约 0.4H，莫高窟—鸣沙山 全程 30km 行车时间约 0.5H 鸣沙山--敦煌 全程 5KM 行车约 0.2H
                <w:br/>
                早餐后参观 “山泉共处，沙水共生”的奇妙景观【鸣沙山月牙泉】（门票已含，游览时间约2小时），可欣赏鸣沙山日出。在这里，您可以和沙漠亲密接触，攀登鸣沙山，也可以欣赏到环抱在鸣沙山中的月牙泉，观赏月牙泉千百年来不被流沙淹没，不因干旱而枯竭的奇特景象。游览结束后使用午餐，午餐后出发，前往敦煌【莫高窟】（含B类门票，游客报名前请先联系旅行社确认门票）。莫高窟又名“千佛洞”，是我国三大石窟艺术宝库之一，被誉为20世纪最有价值的文化发现、“东方卢浮宫”。莫高窟石窟，坐落于河西走廊的西部尽头的敦煌。开凿始建于前秦宣昭帝苻坚时期，后历经北朝、隋朝、唐朝、五代十国、西夏、元朝等历代的兴建，形成巨大的规模，是世界上现存规模最大、内容最丰富的佛教艺术地，是第一批全国重点文物保护单位之一。1987年，莫高窟被列为世界文化遗产。以精美绝伦的壁画和塑像闻名于世。这里的雕塑都有脉搏和呼吸，挂着千年不枯的吟笑和娇嗔。这里的每一个场面，每一个角落，都够你流连长久。每一个来到莫高窟的人都是幸运的…参观结束后返回敦煌市区入住酒店。亮点：晚上可自行前往观看鸣沙山万人星空演唱会月牙泉万人演唱会，人群的热情如同燃烧的篝火，点亮了这片寂静的荒原。歌声在沙丘间回荡，与风的呼啸交织成动人的乐章。每一个音符都仿佛拥有了生命，在夜空中跳跃、飞舞，直抵人们心灵的深处。鸣沙山见证着这激情四溢的时刻，月牙泉倒映着舞台上的绚烂光芒。在这沙漠的怀抱中，音乐的力量打破了一切束缚，让万人的心灵在此刻相通，共同沉浸在这如梦如幻的夜晚。
                <w:br/>
                备注：
                <w:br/>
                因莫高窟景区每日限量发售 A 类正常票（8 个实体洞窟+数字影院+摆渡车），待 A 类正常票售罄后再执行发售 B 类应急票（4 个实体洞窟+摆渡车），若安排 A 类正常票，请团友现补 138 元/人门票差价；对于莫高窟 A 类票和 B 类票都无票的情况，退还莫高窟 B 类门票自由活动或安排西千佛洞，请周知！
                <w:br/>
                温馨提示：
                <w:br/>
                1、今日行程不含餐，游客自理餐！
                <w:br/>
                2、美食推荐：张掖牛肉小饭、张掖卷子鸡、沙葱炒蛋、臊子面、炒拨拉、炒炮仗、炒搓鱼子、米糕卷等。
                <w:br/>
                3、因莫高窟门票紧张，各位游客报名时间不同，我社尽量保证团上所有游客在同场次游玩莫高窟，游览莫高窟的时间段可能会根据莫高窟门票情况做出相应调整，一切以保证莫高窟的参观为核心。
                <w:br/>
                4、因莫高窟 2021 年新政策规定前期只发放 6000 张 A 类正常参观票，在 A 类票库存售完后才会发放 12000张 B 类票！若 A 类票仍有库存，我社只能为游客预约 A 类正常参观票，游客需补 138 元/人的差价！
                <w:br/>
                5、若游客有军官证、残疾证、大中专院校、导游证、公安民警、消防救援、医务（护）人员、陇原人才服务卡；请报名时提供以上优惠证件号，出行请携带优惠证件原件！若游客提供错误信息导致不能享受优惠，不作为投诉理由！
                <w:br/>
                6、A / B 票均已售罄的情况下，我们将给客户现退差额或者安排莫高窟姊妹窟西千佛洞，并退还差价部分。
                <w:br/>
                7、莫高窟严格执行“限量 预约 错峰”政策，所有游客须提前通过网络预约购票。
                <w:br/>
                8、门票一经售出概不退换，凡通过互联网或手机预约购买的门票仅支持退单，不支持改签。退单后如需继续参观，须重新预约购票。
                <w:br/>
                9、莫高窟窟内禁止拍照。禁止在洞窟内拍摄、刻划、涂写、触摸壁画、彩塑等
                <w:br/>
                10、莫高窟的对外开放受自然条件的高度影响，强降雨、强沙尘等不可抗力情况发生时，将启动相关应急预案，洞窟将停止开放，对未参观核销的预约门票办理全额退款【关于瓜州旅游服务区】途中会经过带卫生间的休息站—瓜州服务区，有当地商贩在此兜售商品，非我社指定购物店，建议客人不要购买，以免造成不必要的误会
                <w:br/>
                交通：旅游大巴
                <w:br/>
                景点：鸣沙山月牙泉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敦煌-东台吉乃尔湖-U 型公路---察尔汗盐湖-格尔木/德令哈
                <w:br/>
              </w:t>
            </w:r>
          </w:p>
          <w:p>
            <w:pPr>
              <w:pStyle w:val="indent"/>
            </w:pPr>
            <w:r>
              <w:rPr>
                <w:rFonts w:ascii="微软雅黑" w:hAnsi="微软雅黑" w:eastAsia="微软雅黑" w:cs="微软雅黑"/>
                <w:color w:val="000000"/>
                <w:sz w:val="20"/>
                <w:szCs w:val="20"/>
              </w:rPr>
              <w:t xml:space="preserve">
                交通提示：敦煌—东台吉乃尔湖 U 型公路 全程 450km 行车时间约 5.5H，东台吉乃尔湖—察尔汗盐湖 全程 186km 行车时间约 2H，察尔汗盐湖—格尔木 全程 102KM 行车约 1.5H
                <w:br/>
                早餐后敦煌乘车前往早起，酒店用早餐后，乘车前往东台吉乃尔湖，东台吉乃尔湖的蓝又被人们称作蒂芙尼蓝，因为它代表着浪漫与幸福，而且始终只诠释爱和美。湖水一眼望不到边，像海一样，充斥在瞳孔中的蓝，更接近于翠绿色，是如同代表着幸福与浪漫的蒂芙尼宝石的高贵色泽，柔软而洁白的湖滩是盐的结晶，更像是融化的奶酪般细腻。后途径 U 型公路因其随起伏地势飞舞的路面，仿佛直指苍穹的天路，被誉为“中国版 66 号公路”，成为青海乃至全国的网红打卡地。后乘车赴柴达木盆地五大湖之一的【察尔汗盐湖】（含门票，不含区间车，游览间约 2小时）。察尔汗盐湖位于青海省海西蒙古族藏族自治州，总面积 5856 平方公里，青藏铁路穿行而过，是世界第二大盐湖、亚洲最大盐湖。察尔汗盐湖如同上帝打翻的苹果汁，化作流动的绿宝石，变成了原始而神秘的察尔汗盐湖。 壮阔而俊美，魔幻而神秘。参观后前往德令哈或格尔木入住酒店。
                <w:br/>
                温馨提示：
                <w:br/>
                1、今天行程将会经过 200 公里以上无人区，请控制饮水，沿途没有洗手间。
                <w:br/>
                2、青海省地处青藏高原，此次行程海拔基本在 3000 米左右，身体状况良好的内地游客一般不会出现高原反应，如若发生不良反应，请及时与导游（或司机）反映，我司会积极协助解决。初上高原切勿剧烈运动和饮酒，不要暴饮暴食，注意补充饮水，入住首晚尽量不要洗澡。
                <w:br/>
                3、青海地区经济发展较为落后，住宿及接待条件相对有限，昼夜温差较大，同时地处高原，紫外线非常强烈，注意做好保暖措施和防晒准备。
                <w:br/>
                交通：旅游大巴
                <w:br/>
                景点：察尔汗盐湖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格尔木-茶卡盐湖-最美环湖西路-青海湖断崖
                <w:br/>
              </w:t>
            </w:r>
          </w:p>
          <w:p>
            <w:pPr>
              <w:pStyle w:val="indent"/>
            </w:pPr>
            <w:r>
              <w:rPr>
                <w:rFonts w:ascii="微软雅黑" w:hAnsi="微软雅黑" w:eastAsia="微软雅黑" w:cs="微软雅黑"/>
                <w:color w:val="000000"/>
                <w:sz w:val="20"/>
                <w:szCs w:val="20"/>
              </w:rPr>
              <w:t xml:space="preserve">
                交通提示：格尔木—茶卡盐湖 全程 488km 行车时间约 6H，茶卡盐湖—最美环湖西路 全程 120km 行车时间约 1.5H，最美环湖西路—青海湖断崖景区—海晏县 全程 140KM 行车约 1.5H--2H
                <w:br/>
                早餐后格尔木出发乘车前往【茶卡天空一号】（含门票，不含小火车费用自理）——感受中国版的“天空之镜”（参观游览 2 小时，可自行乘坐小火车费用自理），茶卡盐湖，一个神奇而美丽的地方。它镶嵌在柴达木盆地的雪山、草地间，湖光秀色，被誉为“天空之镜”。茶卡盐湖的蓝，取决于天空。天空晴朗，白云浮动，蓝天白云倒映在盐湖的水面上，盐湖的水是蓝蓝的，蓝得像宝石，蓝得醉人，湖面映出太阳的七彩光芒， 有若神话故事中的宝镜一样。成群结队的年轻人，以最美姿势，排成行，排成竖，排成一行行美丽的风景，生动着沉寂千年的盐湖。游览结束后乘车途径黑马河班禅拉泽观看日出景点，从此出发沿最青海湖美环湖西路360 度游览青海湖。最美环湖西路南起黑马河乡，终点为切泉沟。如果一定要选出青海湖哪一段最美，那应该就是环湖西路了。这里相对安静，都是绝对的纯自然风光，这里可以看到角度最佳的青海湖，远处蓝天白云，绿色的草地上牦牛羊群安颜的吃草，无人打扰。在这里还能看到不少的藏族经幡，恬静而虔诚。途中经过东格尔观景台，如果时间允许可以打卡拍照美不胜收的青海湖美景尽收眼底。穿过最美环湖西路，就抵达参观【青海湖断崖景区】（门票已含，景区交通车不含游览时间约 1.5 小时） 这是一处被誉为“大自然的杰作”的奇景，是中国最大的内陆湖——青海湖的核心景区之一，它以其陡峭的悬崖、清澈见底的湖水和壮观的日出日落而闻名于世。它的湖面呈现出一片碧蓝，水质清澈见底。站在崖上俯瞰湖面，仿佛置身于一个水晶般澄澈的世界。湖水与天空融为一体，构成了壮丽的画面。别有一番风味的就是青海湖断崖的日落。这里的日落景色独特，云层、湖光、山影交织在一起，绚丽多彩的光影在天空中舞动，让人忍不住陶醉其中。在这里您可以零距离看到成片成片的湟鱼，如果你出游的季节合适，还能看到湟鱼回游，体验到与自然亲近的宁静与美好。 后乘车前往海晏县入住酒店。
                <w:br/>
                温馨提示：
                <w:br/>
                1、注意防晒，紫外线是比较强强，容易晒黑或者晒伤；对于爱拍照的亲们，穿几件颜色亮一点的，裙子或者丝巾非常有必要，对比拍照会美。
                <w:br/>
                2、游玩茶卡盐湖前最好准备湿纸巾，皮肤沾上盐粒或者盐水后要用淡水清洗或用纸巾擦掉，以免对皮肤造成一定的损伤
                <w:br/>
                交通：旅游大巴
                <w:br/>
                景点：茶卡天空一号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刚查/海晏</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金银滩草原-塔尔寺-兰州
                <w:br/>
              </w:t>
            </w:r>
          </w:p>
          <w:p>
            <w:pPr>
              <w:pStyle w:val="indent"/>
            </w:pPr>
            <w:r>
              <w:rPr>
                <w:rFonts w:ascii="微软雅黑" w:hAnsi="微软雅黑" w:eastAsia="微软雅黑" w:cs="微软雅黑"/>
                <w:color w:val="000000"/>
                <w:sz w:val="20"/>
                <w:szCs w:val="20"/>
              </w:rPr>
              <w:t xml:space="preserve">
                海晏—西宁 全程 90km 行车时间约 1.5H 西宁—塔尔寺 全程 30KM 行车约 0.5H，塔尔寺—兰州 全程约 245KM 行车约 3H
                <w:br/>
                兰州早餐后乘车前往【金银滩大草原】这里很美，美得足以让你震颤；这里很高，高得让你感觉蓝天和白云伸手可及；这里是一片碧草如茵的大草原。 草原的天，蓝得醉人；草原的云，白得可心；草原的山，美得如画，就连草原的空气也甜得让人心怡。浮云般的羊群，棕黑相间的牦牛，星星点点地徜徉在青草和野花丛中。不时有穿着藏服的藏民，骑着骏马悠然地在草原上缓缓而来。远处，山峦起伏，偶有雄鹰飞过的身影，莲花般的蒙古包散落在白云深处。西部歌王王洛宾在四十年代初，在这里创作的《在那遥远的地方》，从金银滩、青海湖出发，唱遍了青海，唱遍了全中国，风靡海内外。体验结束后乘车前往西宁市湟中区中餐后游览【塔尔寺】（门票已含，景区交通车+讲解费不含请自理，游览时间约 2 小时）得名于大金瓦寺内为纪念黄教创始人宗喀巴而建的大银塔，藏语称为“衮本贤巴林”，意思是“十万狮子吼佛像的弥勒寺”，国家 AAAAA 级旅游景区，塔尔寺是中国西北地区藏传佛教的活动中心，在中国及东南亚享有盛名，历代中央政府都十分推崇塔尔寺的宗教地位。明朝对寺内上层宗教人物多次封授名号，清康熙帝赐有“净上津梁”匾额，乾隆帝赐“梵宗寺”称号，并为大金瓦寺赐有“梵教法幢”匾额。三世达赖、四世达赖、五世达赖、七世达赖、十三世达赖、十四世达赖及六世班禅、九世班禅和十世班禅，都曾在塔尔寺进行过宗教活动，游览结束乘车赴兰州入住酒店休息。火车返程的客人可根据所程车次送站，返程郑州。
                <w:br/>
                温馨提示：
                <w:br/>
                1、赠送藏服换装拍照娱乐项目未计入团费 ，因为天气或其他政策性原因导致无法体验 ，无退费以及不更换项目！
                <w:br/>
                2、游览塔尔寺注意衣着，女性游客不宜穿着过于暴露，如短裙、短裤等。
                <w:br/>
                3、遵守寺院规定，塔尔寺内某些区域禁止拍照，需遵守相关规定。
                <w:br/>
                4、注意高原反应，由于塔尔寺位于高原地区，游客应注意保暖，避免剧烈运动。
                <w:br/>
                交通：旅游大巴
                <w:br/>
                景点：金银滩大草原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市内自由活动/返回家乡
                <w:br/>
              </w:t>
            </w:r>
          </w:p>
          <w:p>
            <w:pPr>
              <w:pStyle w:val="indent"/>
            </w:pPr>
            <w:r>
              <w:rPr>
                <w:rFonts w:ascii="微软雅黑" w:hAnsi="微软雅黑" w:eastAsia="微软雅黑" w:cs="微软雅黑"/>
                <w:color w:val="000000"/>
                <w:sz w:val="20"/>
                <w:szCs w:val="20"/>
              </w:rPr>
              <w:t xml:space="preserve">
                早餐后乘坐高铁客人可根据返程的具体时间前往兰州西高铁站或者机场，结束愉快旅途！
                <w:br/>
                交通：小车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1.当地门票：行程中所列已含的景点首道门票， 门票优惠报名时已按年龄立减，抵达当地不再二次退费（优惠门票精确到年份）为保证体验，景区景点先后游览顺序根据天气、路况、人流量等原因，我社有权调整游览顺序。对因调整游览顺序投诉不予处理。令外赠送骑骆驼等沙漠娱乐项 为了您的安全，赠送骑骆驼仅限 12 岁-65岁参加，其余年龄无法参加，亦不建议参与沙漠其余刺激项目
                <w:br/>
                2、门票优免：60-69 岁优惠立减 200；70 岁以上立减 400
                <w:br/>
                3、餐饮：全程 7 早 6 正，正餐餐标 30 元/正/人，正餐 8 菜 1 汤，（酒店赠送早餐，如用餐人数不足 10 人、桌， 菜量视人数酌减）；早餐和正餐，不用餐者餐费不退。未包含的正餐可在当地自行品尝特色美食。个别地区属于少数民族聚集地，当地饮食与游客饮食习惯差异较大，餐饮条件有限，如有忌口或不 适应敬请游客谅解并自备食物。
                <w:br/>
                4、酒店住宿：全程当地准四星酒店标准间（如出现单男单女，尽量安排三人间或拼房，如无法安排三人间或拼房，请自补房差）备注：因儿童不占床，不含早餐，如需要早餐请自行在酒店购买。温馨提示：西北地区住宿条件有限，西北旅游接待条件不能与内地大城市一带同档相比，请不要用内地 酒店标准来衡量西北的酒店。
                <w:br/>
                5、导游服务：持有导游证的专业全程优质服务，已含导服 20 元/人，成团人数不足 10 人（含）时，由司机兼导游服务。
                <w:br/>
                6、小孩：3-12 岁，只含旅游车位费及餐费；产生门票及其他费用由客人自理，1.2 米以下儿童免门票，但需大人带领进入景区。
                <w:br/>
                7、保险服务：含旅行社责任险，不含旅游意外险，敬请自理意外险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1、单房差或加床。
                <w:br/>
                2、全程小交通，景区观光车，游船，烤全羊等特色餐食，娱乐活动等行程中未注明包含的费用均不含。1、 张掖七彩丹霞区间车 38 元/人（必消）、察尔汗盐湖区间车 60 元/人（必消）、2、 茶卡盐湖单程小火车 60 元/人（必消）、青海湖断崖电瓶车 50 元/人（必消）、塔尔寺观光车+讲解费 30+20（必消）
                <w:br/>
                3、 因交通延阻、罢工、天气、飞机机器故障、航班取消或更改时间等不可抗力原因所引致的额外费用。
                <w:br/>
                4、 酒店押金、酒店内洗衣、理发、电话、传真、收费电视、饮品、烟酒等个人消费。
                <w:br/>
                5、 当地参加的自费以及以上“费用包含 ”中不包含的其它项目。
                <w:br/>
                6、 旅游人身意外保险，请自行购买。
                <w:br/>
                7、 地面服务费（如行李物品保管费、托运行李超重费等）。
                <w:br/>
                8、 自由活动期间的餐食费和交通费。
                <w:br/>
                9、 因旅游者违约、 自身过错、 自身疾病导致的人身财产损失而额外支付的费用。
                <w:br/>
                10、因景区价格调整产生的门票差价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1.此线路实际出行中，在不减少景点且征得游客同意的前提下，导游、司机可能会根据天气、交通等情况，对您的行程进行适当调整（如调整景点游览顺序、变更集合时间等），以确保行程顺利进行。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1.此线路全年班期莫高窟门票均为 B 类票（无数字影院，4 个实体洞窟+免费参观敦煌石窟文物保护研究陈列中心等+往返莫高窟交通费）票价 100 元/成人，门票差价已在报价中减去，故无费用可退，请周知。备注：因莫高窟景区每日限量发售 A 类正常票（8 个实体洞窟+数字影院+摆渡车），待 A 类正常票售罄后再执行发售 B 类应急票（4 个实体洞窟+摆渡车），若安排 A 类正常票，请团友现补 138 元/人门票差价；对于莫高窟 A 类票和 B 类票都无票的情况，退还莫高窟 B 类门票自由活动或安排西千佛洞，请周知！如有游客介意参观应急票，可自行在官网预约莫高窟正常票，如您自行预约成功，本团现退 100 元/成人门票费用，给您带来不便还望谅解。如莫高窟有特殊接待或无票状态或景区关闭，无法安排游览，当地现退 100 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 号》文件。
                <w:br/>
                3.导游会根据莫高窟实际预约时间，调整前后 2 天景点参观顺序，给您带来不变敬请谅解！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2025-07-22T22:01:39+08:00</dcterms:created>
  <dcterms:modified xsi:type="dcterms:W3CDTF">2025-07-22T22:01:39+08:00</dcterms:modified>
</cp:coreProperties>
</file>

<file path=docProps/custom.xml><?xml version="1.0" encoding="utf-8"?>
<Properties xmlns="http://schemas.openxmlformats.org/officeDocument/2006/custom-properties" xmlns:vt="http://schemas.openxmlformats.org/officeDocument/2006/docPropsVTypes"/>
</file>