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北京——京希为贵双飞5日游行程单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BJ1713400853D5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【精选住宿】指定入住希尔顿欢鹏酒店。
                <w:br/>
                【尊贵体验】16人VIP小包团，让您享尊贵体验。（说明：此团计划为16人，实际收客上下会稍有浮动）
                <w:br/>
                【特色用餐】酒店内享用自助早餐。（说明：天安门升旗日会安排打包早）
                <w:br/>
                正餐升级享用：老北京铜锅涮肉、全聚德烤鸭餐、快乐农家宴。
                <w:br/>
                【特别游览】世界文化遗产及真正的精华景点全入其中，不在乎多，只在乎精。
                <w:br/>
                 ◆明十三陵的地下宫殿--定陵，一睹皇陵的神秘和壮观。
                <w:br/>
                ◆安排参观大贪官和绅的府邸--恭王府，
                <w:br/>
                ◆天坛含小门票--圜丘坛、祈年殿、寰穹宇。
                <w:br/>
                【深度游览】故宫、长城、颐和园深度游览，每个景点不低于3小时。
                <w:br/>
                【行程推介】全程不推荐任何形式的自费景点，无任何隐形购物。
                <w:br/>
                【优选导游】北京专职金牌导游员全程服务，一车一导，贴心服务。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【精选住宿】指定入住希尔顿欢鹏酒店。
                <w:br/>
                【尊贵体验】16人VIP小包团，让您享尊贵体验。（说明：此团计划为16人，实际收客上下会稍有浮动）
                <w:br/>
                【特色用餐】酒店内享用自助早餐。（说明：天安门升旗日会安排打包早）
                <w:br/>
                正餐升级享用：老北京铜锅涮肉、全聚德烤鸭餐、快乐农家宴。
                <w:br/>
                【特别游览】世界文化遗产及真正的精华景点全入其中，不在乎多，只在乎精。
                <w:br/>
                 ◆明十三陵的地下宫殿--定陵，一睹皇陵的神秘和壮观。
                <w:br/>
                ◆安排参观大贪官和绅的府邸--恭王府，
                <w:br/>
                ◆天坛含小门票--圜丘坛、祈年殿、寰穹宇。
                <w:br/>
                【深度游览】故宫、长城、颐和园深度游览，每个景点不低于3小时。
                <w:br/>
                【行程推介】全程不推荐任何形式的自费景点，无任何隐形购物。
                <w:br/>
                【优选导游】北京专职金牌导游员全程服务，一车一导，贴心服务。
                <w:br/>
                特别赠送
                <w:br/>
                【冬奥会国家速滑馆】冬奥会唯一的冰上竞赛场馆---冰丝带。
                <w:br/>
                【故宫无线耳机讲解器】配备无线耳机讲解器，您可以安静聆听导游精彩的讲解。
                <w:br/>
                【什刹海风景区】网红打卡地---非诚勿扰、老炮的拍摄地。
                <w:br/>
                【寿康宫】电视剧甄嬛传中---甄嬛的寝宫。
                <w:br/>
                【清华大学】中国的最高学府---清华大学门口自行拍照。
                <w:br/>
                【升国旗仪式】观中华人民共和国最庄严的---天安门升旗仪式。
                <w:br/>
                【天安门家庭照】以家庭为单位免费赠送一张家庭集体照。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抵达北京-入住酒店休息
                <w:br/>
              </w:t>
            </w:r>
          </w:p>
          <w:p>
            <w:pPr>
              <w:pStyle w:val="indent"/>
            </w:pPr>
            <w:r>
              <w:rPr>
                <w:rFonts w:ascii="微软雅黑" w:hAnsi="微软雅黑" w:eastAsia="微软雅黑" w:cs="微软雅黑"/>
                <w:color w:val="000000"/>
                <w:sz w:val="20"/>
                <w:szCs w:val="20"/>
              </w:rPr>
              <w:t xml:space="preserve">
                抵达北京-入住酒店休息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指定希尔顿欢朋酒店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天安门-故宫-恭王府-什刹海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3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中餐时光
                <w:br/>
                游览中国历代最大的贪官和绅的府邸---【恭王府】（游览时间1.5小时），若政策性关闭则改成参观孔庙国子监）。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指定希尔顿欢朋酒店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升旗仪式-八达岭长城-定陵-奥林匹克公园-鸟巢及水立方外景-国家速滑馆外景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3小时），亲自登临气势磅礴的万里长城，跟随毛主席的足迹，登上烽火台，亲身体验“不到长城非好汉“的气魄。感受“燕京八景”之一的秀丽与峻美。
                <w:br/>
                中餐时光
                <w:br/>
                参观【定陵】是明朝第十三位皇帝朱翊钧和两位皇后的合葬陵墓，是新中国成立以后第一座经国务院批准有计划进行考古发掘的古代皇帝陵。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指定希尔顿欢朋酒店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颐和园-清华外景-天坛公园套票-前门大街
                <w:br/>
              </w:t>
            </w:r>
          </w:p>
          <w:p>
            <w:pPr>
              <w:pStyle w:val="indent"/>
            </w:pPr>
            <w:r>
              <w:rPr>
                <w:rFonts w:ascii="微软雅黑" w:hAnsi="微软雅黑" w:eastAsia="微软雅黑" w:cs="微软雅黑"/>
                <w:color w:val="000000"/>
                <w:sz w:val="20"/>
                <w:szCs w:val="20"/>
              </w:rPr>
              <w:t xml:space="preserve">
                早餐后游览皇家园林---【颐和园】（游览时间不少于3小时）。利用昆明湖、万寿山为基址，以杭州西湖风景为蓝本，汲取江南园林的某些设计手法和意境而建成的一座大型天然山水园，被誉为皇家园林博物馆，欣赏碧波荡漾的昆明湖和层峦叠翠的万寿山）。中国的著名学府---【清华大学或北京大学】（门口拍照）。
                <w:br/>
                中餐时光
                <w:br/>
                参观世界文化遗产——【天坛公园套票】含圜丘坛、祈年殿、寰穹宇（游览时间1.5小时），天坛公园古木参天，号称北京城市中的“天然氧吧”，在这里与北京的老年人们踢毽子，打羽毛球，唱民歌，跳广场舞……随后在导游的带领下游览中国现存最大的古代祭天建筑群。逛北京近百年来最为著名的商业街—【前门大街】，位于京城中轴线，北起前门月亮湾，南至天桥路口，与天桥南大街相连。明嘉靖二十九年（1550）建外城前是皇帝出城赴天坛、山川坛的御路，建外城后为外城主要南北街道。民众俗称前门大街，访全聚德、月盛斋、庆林春、都一处等百年老店受、浓郁的京味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指定希尔顿欢朋酒店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早餐后自由活动，中午12：00之前退房，统一送站，后返回温馨的家园。
                <w:br/>
                （送站时间由车队统一安排并通知，由导游提前一天在下团前通知具体在酒店前台集合时间！）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【住宿】我社不提供自然单间,若产生单房差,需客人自补房差费用或入住三人间或加床；
                <w:br/>
                【门票】行程中所例景点第一大门票（不含：园中园门票、奥运深度电瓶车、慈禧水道等消费），；
                <w:br/>
                【用餐】北京一地4）早3正餐  （正餐：八菜一汤，十人一桌，如人数不足十人，则菜品及菜量相对减少；不含酒水）   北京正餐标平均：50元/人；
                <w:br/>
                【交通】行程中北京当地空调旅游用车，公司免费提供市内接送站服务，并由公司专职人员统一安排；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60岁以上的老年凭老年身份证件现退30元每人，70岁以上现退50元/人；
                <w:br/>
                2、若游客脱团，相关费用不退；
                <w:br/>
                3、在不减少景点的前提下，导游可根据实际情况调整行程的先后顺序；
                <w:br/>
                4、因人力不可抗拒因素、航空公司原因或游客自身原因，造成游客增加的费用，由游客自行承担；
                <w:br/>
                5、2晚3天适合早6：00钟之前到北京，晚19：00之后返程的，无自由活动；
                <w:br/>
                6、赠送项目如遇景点政策性关闭，则改为观外景，不退任何费用，儿童不含赠送项目。
                <w:br/>
                7、请客人来京参团时务必携带有效身份证件（过期无效）；
                <w:br/>
                8、游客投诉处理将以游客在北京填写的《意见反馈表》为主要依据，请游客认真填写；若游客在北京当地，对接待标准、服务品质等有异议，请及时与带团导游沟通或直接拨打本社24小时质量监督电话，以便本社工作人员在北京当地快速解决您的异议。
                <w:br/>
                9、北京接送站地点:1.北京站   2.北京西站   3.北京南站  4.首都机场   5.大兴机场
                <w:br/>
                兰州/中川机场往返自理。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