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广西——桂林-漓江VIP双飞6日游行程单</w:t>
      </w:r>
    </w:p>
    <w:p>
      <w:pPr>
        <w:jc w:val="center"/>
        <w:spacing w:after="100"/>
      </w:pPr>
      <w:r>
        <w:rPr>
          <w:rFonts w:ascii="微软雅黑" w:hAnsi="微软雅黑" w:eastAsia="微软雅黑" w:cs="微软雅黑"/>
          <w:sz w:val="20"/>
          <w:szCs w:val="20"/>
        </w:rPr>
        <w:t xml:space="preserve">广西桂林-漓江VIP双飞6日游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HN1707228227ej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《银子岩》4A级景区，山中有水，水中有山，宝藏般的喀斯特岩溶宫殿
                <w:br/>
                《象鼻山》5A级景区，最美赏月地，桂林城徽！
                <w:br/>
                《刘三姐大观园》4A级景区，刘三姐家乡美，浓浓壮乡情！
                <w:br/>
                《古东瀑布》世界唯一可以攀爬也触摸的瀑布
                <w:br/>
                《世外桃源》央视著名广告《康美之恋》采景地
                <w:br/>
                如诗如画的风光，青山、绿水、古桥、小树，无处不让人魂牵梦绕【遇龙河竹筏双人漂】
                <w:br/>
                <w:br/>
                <w:br/>
                1、无同车费、无年龄限制、收客年龄：12~79岁畅收，12岁以下按儿童操作。18岁以下必须有父母陪同方可出行。
                <w:br/>
                2、70岁（含）以上老人，必须签订免责书，健康证明、必须直系亲属65岁以下陪同方可出行。
                <w:br/>
                3、此行程当天、整团人数少于15人时，行程用车改为：九龙商务车，请知晓！！
                <w:br/>
                郑 重 承 诺 
                <w:br/>
                Zheng renewed his promise
                <w:br/>
                <w:br/>
                <w:br/>
                <w:br/>
                <w:br/>
                真纯玩，全程0购物店 0隐形店，无任何猫腻，拒绝套路，拒绝一切带隐形店的景
                <w:br/>
                区，告别购物店，放心游玩，精华景点一网打尽。如违规立赔500元/人！
                <w:br/>
                服 务 标 准
                <w:br/>
                Service standard
                <w:br/>
                <w:br/>
                <w:br/>
                <w:br/>
                <w:br/>
                住之安心：指定接待酒店，保证1晚阳朔住宿，让您畅游阳朔古镇-西街！
                <w:br/>
                娱之开心：保证游览时间，玩得更尽兴更轻松，我们玩的都是4A高网评的精华景点！
                <w:br/>
                食•当地特色：独家升级一餐民族特色【自助餐】或【市民餐】；一餐传统美食牛肉粉
                <w:br/>
                品质保障：免费独立接送站坚决不拼车、无需等待，24小时品质监控，服务更贴心。提供“管家式服务”；
                <w:br/>
                贴心服务：赠送纯牛奶1瓶，保证舒适睡眠；导游随身配生活小包（创可贴，风油精，湿纸巾、棉签等）；每位成人获赠伴手礼一份（市民超市领取），矿泉水无限畅饮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《银子岩》4A级景区，山中有水，水中有山，宝藏般的喀斯特岩溶宫殿
                <w:br/>
                《象鼻山》5A级景区，最美赏月地，桂林城徽！
                <w:br/>
                《刘三姐大观园》4A级景区，刘三姐家乡美，浓浓壮乡情！
                <w:br/>
                《古东瀑布》世界唯一可以攀爬也触摸的瀑布
                <w:br/>
                《世外桃源》央视著名广告《康美之恋》采景地
                <w:br/>
                <w:br/>
                <w:br/>
                1、无同车费、无年龄限制、收客年龄：12~79岁畅收，12岁以下按儿童操作。18岁以下必须有父母陪同方可出行。
                <w:br/>
                2、70岁（含）以上老人，必须签订免责书，健康证明、必须直系亲属65岁以下陪同方可出行。
                <w:br/>
                3、此行程当天、整团人数少于15人时，行程用车改为：九龙商务车，请知晓！！
                <w:br/>
                郑 重 承 诺 
                <w:br/>
                Zheng   renewed his promise
                <w:br/>
                <w:br/>
                <w:br/>
                <w:br/>
                <w:br/>
                真纯玩，全程0购物店 0隐形店，无任何猫腻，拒绝套路，拒绝一切带隐形店的景
                <w:br/>
                区，告别购物店，放心游玩，精华景点一网打尽。如违规立赔500元/人！
                <w:br/>
                服 务 标 准
                <w:br/>
                Service   standard
                <w:br/>
                <w:br/>
                <w:br/>
                <w:br/>
                <w:br/>
                住之安心：指定接待酒店，保证1晚阳朔住宿，让您畅游阳朔古镇-西街！
                <w:br/>
                娱之开心：保证游览时间，玩得更尽兴更轻松，我们玩的都是4A高网评的精华景点！
                <w:br/>
                食•当地特色：独家升级一餐民族特色【自助餐】或【市民餐】；一餐传统美食牛肉粉
                <w:br/>
                品质保障：免费独立接送站坚决不拼车、无需等待，24小时品质监控，服务更贴心。提供“管家式服务”；
                <w:br/>
                贴心服务：赠送纯牛奶1瓶，保证舒适睡眠；导游随身配生活小包（创可贴，风油精，湿纸巾、棉签等）；每位成人获赠伴手礼一份（市民超市领取），矿泉水无限畅饮！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兰州—抵达贵阳—接机/站—入住酒店—【自由活动】 ；根据飞机抵达贵阳龙洞堡机场的时间，专业接机人员在出站口举“客人代表名字”的接站牌接站，导游或专门的接站师傅会提前与您联系，请保持通讯畅通，此线路赠送接站服务。
                <w:br/>
                交通：飞机
                <w:br/>
                景点：自由活动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四星船上仓、银子岩、印象刘三姐、西街
                <w:br/>
              </w:t>
            </w:r>
          </w:p>
          <w:p>
            <w:pPr>
              <w:pStyle w:val="indent"/>
            </w:pPr>
            <w:r>
              <w:rPr>
                <w:rFonts w:ascii="微软雅黑" w:hAnsi="微软雅黑" w:eastAsia="微软雅黑" w:cs="微软雅黑"/>
                <w:color w:val="000000"/>
                <w:sz w:val="20"/>
                <w:szCs w:val="20"/>
              </w:rPr>
              <w:t xml:space="preserve">
                早餐后前往漓江码头乘【四星级豪华游船二楼上仓】（含码头电瓶车15元/人）游览“百里画廊”—全景大漓江AAAAA级（船程约4.5小时船上享用：下午茶、自助时令水果、甜品糕点、豪华沙发座椅，高速wifi全船覆盖； 360°全景观光甲板全船智能中央空调）欣赏漓江风光：九马画山、黄布倒影、兴平佳境、浪石烟雨、八仙过江等。（如四星船二楼上仓无票，则改为四星船下舱退差价30元/人）
                <w:br/>
                ◆后游览被誉为 “世界溶洞奇观”---【银子岩】AAAA级（约60分钟），银子岩是桂林旅游景点中出现的一颗璀璨的明珠，集自然、人文景观于一体，以音乐石屏、广寒宫、雪山飞瀑和佛祖论经、独柱擎天、混元珍珠伞等景点为代表。
                <w:br/>
                ◆晚上观看【印象·刘三姐】AAAA级世界上最大的山水实景剧场，以漓江奇幻的山水实景营造出一种「雾、雨、云」融合的神奇魅力（如遇到景区停演等特殊原因则换成赠送其它景点，费用无增减）。
                <w:br/>
                感受浓郁的异国风情。行程结束后可自由漫步在没有国度、充满热情的洋人街【阳朔西街】（无车无导游陪同）感受浓郁的异国风情。
                <w:br/>
                温馨提示：
                <w:br/>
                1、本行程中安排游览的四星船参考码头： 竹江码头-水东门码头 或水东门码头-杨堤码头（上下船码头以水运中心实际出票为准）游船由桂林车船公司统一提供，如若此航线四星游船因疫情期间或特殊情况导致无法游览，则调整为游览三星游船正航（磨盘山-阳朔）+赠送1个正餐，费用无增减。】
                <w:br/>
                2、1.2-1.49m儿童必须提前补交200元/人儿童 四星船半船票含餐、现场购买有满员无法补票或无法同船风险。
                <w:br/>
                3、自由活动期间不提供导游服务与旅游用车、请注意安全并保管好贵重物品，谨记导游告知的注意事项、阳朔不含晚餐，自由畅享当地美食---“吃”、“玩”两不误；
                <w:br/>
                4、遇龙河漂，1.2米以下儿童、70岁以上老人以及孕妇不能乘坐，如同行中有1.2米以下儿童或70岁以上老人以及孕妇则统一安排由导游陪同在码头等候，如不放心，可随行一成人陪同，未游览项目费用将按实际成本退还，由此带来不便还请谅解；参加漂流时请妥善保管好您的随身物品，防止掉入水中。漂流途中，船工会对水上烤鱼、拍照等作推销，非旅行社安排，请根据您的实际需求选择
                <w:br/>
                交通：动车
                <w:br/>
                景点：四星船上仓、银子岩、印象刘三姐、西街
                <w:br/>
                到达城市：阳朔县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遇龙河双人漂、世外桃源、古东瀑布
                <w:br/>
              </w:t>
            </w:r>
          </w:p>
          <w:p>
            <w:pPr>
              <w:pStyle w:val="indent"/>
            </w:pPr>
            <w:r>
              <w:rPr>
                <w:rFonts w:ascii="微软雅黑" w:hAnsi="微软雅黑" w:eastAsia="微软雅黑" w:cs="微软雅黑"/>
                <w:color w:val="000000"/>
                <w:sz w:val="20"/>
                <w:szCs w:val="20"/>
              </w:rPr>
              <w:t xml:space="preserve">
                早餐【遇龙河双人漂】(约50分钟)，遇龙河有“小漓江”之称，是阳朔山水的精华。它以山青水碧竹翠桥奇村巧而闻名于世，是桂林山水中不可多得的美景，也是阳朔风光的最好体现。遇龙河两岸青山连绵，造型各异，百态千姿；一路翠竹夹道，绿树成行，芳草萋萋；而若遇晴日，则蓝天白云，碧水绿草，开朗而明快；若逢雨天，更是雾绕云遮，百媚千娇，将阳朔风光表现的淋漓尽致。
                <w:br/>
                ◆后游览央视著名广告《康美之恋》主要采景地【世外桃源】（约50分钟）亲身体验《桃花源记》中“小桥、流水、人家”的纯自然意境，这里一年四季桃花盛开，桃树成林，莺歌燕舞，美不胜收。宛若陶渊明笔下“芳草鲜美，落英缤纷“有良田美池桑竹之属”的桃源画境。
                <w:br/>
                ◆游览具有原生态瀑布群【古东瀑布】（约120分钟），全国唯一由地下涌泉形成的多级串连瀑布，区内有八瀑九潭、可尽享天然氧吧。最大特色：可换穿草鞋、戴上安全帽走瀑戏浪，形成独特的自然生态旅游观光风景。
                <w:br/>
                友情提示:
                <w:br/>
                1、古东瀑布景区如需攀爬瀑布必须换景区内安全装备，如：安全帽、草鞋
                <w:br/>
                交通：大巴车
                <w:br/>
                景点：遇龙河双人漂、世外桃源、古东瀑布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象鼻山、山水间、双塔、市民超市
                <w:br/>
              </w:t>
            </w:r>
          </w:p>
          <w:p>
            <w:pPr>
              <w:pStyle w:val="indent"/>
            </w:pPr>
            <w:r>
              <w:rPr>
                <w:rFonts w:ascii="微软雅黑" w:hAnsi="微软雅黑" w:eastAsia="微软雅黑" w:cs="微软雅黑"/>
                <w:color w:val="000000"/>
                <w:sz w:val="20"/>
                <w:szCs w:val="20"/>
              </w:rPr>
              <w:t xml:space="preserve">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赠送少数民族歌舞大型表演【山水间】或【梦幻漓江】“月亮挂上了树梢，星星在空中闪耀，吊脚楼上的妹妹，你把我的心儿勾去了……我弹着琴儿，轻轻又把妹门敲：阿妹，开门咧！我想妹想得脚打飘，妹你莫要笑；哪座山头不长草，哪条小溪不淌水；哪棵树木不会老，哪个后生不把老婆讨！阿妹开门喽……
                <w:br/>
                ◆游览桂林文化新地标【日月双塔 不上塔】，进入主题的文化公园（整座铜塔创下了三项世界之最）后赴桂林◆市民超市自由闲逛购买当地土特产馈赠亲友！
                <w:br/>
                旅途结束：根据航班/列车时间，桂林机场乘航班/桂林火车站乘坐火车返回，结束愉快旅程返回温馨的家！
                <w:br/>
                【今日温馨小贴士】
                <w:br/>
                1、如因客人返程航班时间较早行程内的景点走不完我社按旅行社优惠价退还给客人（赠送景点除外）由此造成的投诉，我社不处理！
                <w:br/>
                重要提示：以上行程仅供参考，旺季期间我社保有对行程或餐厅、住宿顺序前后调动的权利，实际游览顺序由地接社导游安排为准！
                <w:br/>
                交通：大巴车
                <w:br/>
                景点：象鼻山、山水间、双塔、市民超市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桂林自由活动
                <w:br/>
              </w:t>
            </w:r>
          </w:p>
          <w:p>
            <w:pPr>
              <w:pStyle w:val="indent"/>
            </w:pPr>
            <w:r>
              <w:rPr>
                <w:rFonts w:ascii="微软雅黑" w:hAnsi="微软雅黑" w:eastAsia="微软雅黑" w:cs="微软雅黑"/>
                <w:color w:val="000000"/>
                <w:sz w:val="20"/>
                <w:szCs w:val="20"/>
              </w:rPr>
              <w:t xml:space="preserve">
                全天自由活动：游客可自由漫步于【东西巷】、【靖江王城】、【中心广场】、【正阳步行街】，可于美食街品 尝特色小吃；闲逛攻略：游玩市区公众免费景点，如果您的时间足够充裕，您可以到市中心漫步杉湖和榕湖夜景；
                <w:br/>
                【今日温馨小贴士】
                <w:br/>
                自由活动期间不提供导游服务与旅游用车、请注意安全并保管好贵重物品，谨记导游告知的注意事项、今日桂林 不含中餐晚餐， 自由畅享当地美食---“吃”、“玩”两不误。
                <w:br/>
                交通：大巴车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早餐后，根据航班时间，乘飞机返程，结束愉快旅途返回温馨的家！
                <w:br/>
                ★温馨提示：如因客人返程航班时间较早行程内的景点走不完我社按旅行社优惠价退还给客人（赠送景点除外）由此造成的投诉，我社不处理！
                <w:br/>
                重要提示：以上行程仅供参考，旺季期间我社保有对行程或餐厅、住宿顺序前后调动的权利，实际游览顺序由地接社导游安排为准！
                <w:br/>
                交通：动车、飞机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交通：桂林当地空调VIP旅游车，每人一正座（21座以下的车型均无行李箱）；兰州-桂林往返经济舱
                <w:br/>
                景点：景点第一大门票（不含景区电瓶车及自理项目；赠送项目，如遇不可抗拒因素无法成行，门票不退）；
                <w:br/>
                用餐：全程用餐5早3正+1船餐（2正餐50元/人/餐，1餐传统美食牛肉粉20元/人，10人一桌8菜1汤，如人数不足将酌情少菜量；若用餐人数不足6人，导游现退餐费；早餐在酒店为赠送，不占床无早餐。若自愿放弃用餐，不退费用）；
                <w:br/>
                酒店：全程入住当地酒店（详细参考行程下方）；（我社不提供自然单间，如出现单人由旅行社调整标间内加床或客人自行补足房差包房）
                <w:br/>
                导游：专业导游讲解服务（不足八人提供导游兼职司机服务）；
                <w:br/>
                购物：景中店及市民超市不算店（如景区内有旅游商品兜售，不属于旅行社行为）
                <w:br/>
                儿童费用：12周岁以下儿童含餐费半价、导服、车位费，其他费用不含；儿童不占床不含早餐费及超高景区费用敬请家长自理！包括赠送景区，超高费用敬请自理！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8、“旅游费用包含”内容以外的所有费用。2、因人力不可抗拒因素造成的游览变化和景点减少，本社仅负责退还门票差额，不承担因此造成的其他损失。
                <w:br/>
                3、客人在旅游期间如意见单中未提出异议，我公司将备案为客人满意，返程后再异议，请谅解我公司不予处理。
                <w:br/>
                4、赠送景点不用不退，景区内交通自费，均不属于自费项目如景区内有商业行为，非旅行社安排，请收客时告知客人。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机票预定后，不退；不改；不签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不含旅游意外保险及航空保险，因旅游者违约、自身过错、自身疾病，导致的人身财产损失而额外支付的费用；如需旅游意外保险请单独＋30元/R</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2025-06-12T22:18:27+08:00</dcterms:created>
  <dcterms:modified xsi:type="dcterms:W3CDTF">2025-06-12T22:18:27+08:00</dcterms:modified>
</cp:coreProperties>
</file>

<file path=docProps/custom.xml><?xml version="1.0" encoding="utf-8"?>
<Properties xmlns="http://schemas.openxmlformats.org/officeDocument/2006/custom-properties" xmlns:vt="http://schemas.openxmlformats.org/officeDocument/2006/docPropsVTypes"/>
</file>