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白桦林赏冰玩雪一日游行程单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LZ1703478953cn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激情白桦   赏冰玩雪一日游
                <w:br/>
              </w:t>
            </w:r>
          </w:p>
          <w:p>
            <w:pPr>
              <w:pStyle w:val="indent"/>
            </w:pPr>
            <w:r>
              <w:rPr>
                <w:rFonts w:ascii="微软雅黑" w:hAnsi="微软雅黑" w:eastAsia="微软雅黑" w:cs="微软雅黑"/>
                <w:color w:val="000000"/>
                <w:sz w:val="20"/>
                <w:szCs w:val="20"/>
              </w:rPr>
              <w:t xml:space="preserve">
                早上8：00省政府礼堂上车，8：30西站水怡兰酒店上车，前往白桦林景区，冬季的白桦林景区银装素裹，白桦树在冰雪的包裹下都变成琼树玉枝，形态各异的雪雕，将这里装扮成了冰雪的世界。这里可以赏雪景、观冰雕、还可以体验滑冰车、打秋千、玩雪地坦克、冰道滑雪等活动项目。雪中的景色壮丽无比，天地之间浑然一色！
                <w:br/>
                <w:br/>
                       中午前往农家乐享用当地特色简餐。
                <w:br/>
                <w:br/>
                       下午乘车前往法台山，甘肃法台山景区位于甘肃省临夏州和政县松鸣镇，2019年被评定为国家4A级旅游景区，是全省集冬春冰雪运动、夏秋避暑度假为一体、四季皆宜的休闲度假胜地，也是中国西部具有体验价值的综合型旅游景区！
                <w:br/>
                <w:br/>
                         下午15:30结束休闲一日游，乘车返回兰州。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2、门票（不含法台山嘉年华门票及所有娱乐项目）
                <w:br/>
                3、烧烤夹饼或烩菜（赠送项目，不吃不退）
                <w:br/>
                4、导服（15人及以下司兼导）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2025-06-30T23:40:59+08:00</dcterms:created>
  <dcterms:modified xsi:type="dcterms:W3CDTF">2025-06-30T23:40:59+08:00</dcterms:modified>
</cp:coreProperties>
</file>

<file path=docProps/custom.xml><?xml version="1.0" encoding="utf-8"?>
<Properties xmlns="http://schemas.openxmlformats.org/officeDocument/2006/custom-properties" xmlns:vt="http://schemas.openxmlformats.org/officeDocument/2006/docPropsVTypes"/>
</file>